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6D29E" w14:textId="77777777" w:rsidR="00BB26C8" w:rsidRPr="00DF267E" w:rsidRDefault="00BB26C8" w:rsidP="00BB26C8">
      <w:pPr>
        <w:spacing w:after="0" w:line="240" w:lineRule="auto"/>
        <w:ind w:left="1418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№ 1</w:t>
      </w:r>
    </w:p>
    <w:p w14:paraId="138ABB96" w14:textId="77777777" w:rsidR="00BB26C8" w:rsidRPr="00766705" w:rsidRDefault="00BB26C8" w:rsidP="00BB26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66705">
        <w:rPr>
          <w:rFonts w:ascii="Times New Roman" w:hAnsi="Times New Roman" w:cs="Times New Roman"/>
          <w:b/>
          <w:sz w:val="24"/>
          <w:szCs w:val="24"/>
          <w:lang w:eastAsia="ru-RU"/>
        </w:rPr>
        <w:t>Нормативы общей физической и технической подготовки для зачисления на этап начальной подготовки по виду спорта «футбол»</w:t>
      </w:r>
    </w:p>
    <w:tbl>
      <w:tblPr>
        <w:tblW w:w="1516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1134"/>
        <w:gridCol w:w="1134"/>
        <w:gridCol w:w="992"/>
        <w:gridCol w:w="142"/>
        <w:gridCol w:w="1134"/>
        <w:gridCol w:w="1276"/>
        <w:gridCol w:w="1276"/>
        <w:gridCol w:w="1275"/>
        <w:gridCol w:w="1418"/>
        <w:gridCol w:w="1701"/>
      </w:tblGrid>
      <w:tr w:rsidR="00BB26C8" w:rsidRPr="00DF267E" w14:paraId="5C67135D" w14:textId="77777777" w:rsidTr="00F56207">
        <w:tc>
          <w:tcPr>
            <w:tcW w:w="709" w:type="dxa"/>
            <w:vMerge w:val="restart"/>
          </w:tcPr>
          <w:p w14:paraId="4C4B2835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14:paraId="7A52545D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977" w:type="dxa"/>
            <w:vMerge w:val="restart"/>
          </w:tcPr>
          <w:p w14:paraId="437B6F31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Упражнения</w:t>
            </w:r>
          </w:p>
          <w:p w14:paraId="71658AEE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(единица измерения)</w:t>
            </w:r>
          </w:p>
        </w:tc>
        <w:tc>
          <w:tcPr>
            <w:tcW w:w="1134" w:type="dxa"/>
            <w:vMerge w:val="restart"/>
          </w:tcPr>
          <w:p w14:paraId="5F8FCE63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Оценка </w:t>
            </w:r>
          </w:p>
          <w:p w14:paraId="2AED849B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баллах</w:t>
            </w:r>
          </w:p>
        </w:tc>
        <w:tc>
          <w:tcPr>
            <w:tcW w:w="10348" w:type="dxa"/>
            <w:gridSpan w:val="9"/>
          </w:tcPr>
          <w:p w14:paraId="75050393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Этап спортивной подготовки и год обучения</w:t>
            </w:r>
          </w:p>
        </w:tc>
      </w:tr>
      <w:tr w:rsidR="00BB26C8" w:rsidRPr="00DF267E" w14:paraId="7A3BD326" w14:textId="77777777" w:rsidTr="00F56207">
        <w:tc>
          <w:tcPr>
            <w:tcW w:w="709" w:type="dxa"/>
            <w:vMerge/>
          </w:tcPr>
          <w:p w14:paraId="795EC573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977" w:type="dxa"/>
            <w:vMerge/>
          </w:tcPr>
          <w:p w14:paraId="43C9D7D8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</w:tcPr>
          <w:p w14:paraId="316A581B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126" w:type="dxa"/>
            <w:gridSpan w:val="2"/>
          </w:tcPr>
          <w:p w14:paraId="57C2C718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НП - 1</w:t>
            </w:r>
          </w:p>
        </w:tc>
        <w:tc>
          <w:tcPr>
            <w:tcW w:w="2552" w:type="dxa"/>
            <w:gridSpan w:val="3"/>
          </w:tcPr>
          <w:p w14:paraId="665CC1E7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НП - 2 </w:t>
            </w:r>
          </w:p>
        </w:tc>
        <w:tc>
          <w:tcPr>
            <w:tcW w:w="2551" w:type="dxa"/>
            <w:gridSpan w:val="2"/>
          </w:tcPr>
          <w:p w14:paraId="0F87A120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НП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</w:t>
            </w: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3</w:t>
            </w:r>
          </w:p>
        </w:tc>
        <w:tc>
          <w:tcPr>
            <w:tcW w:w="3119" w:type="dxa"/>
            <w:gridSpan w:val="2"/>
          </w:tcPr>
          <w:p w14:paraId="613CF2CF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НП – 4</w:t>
            </w:r>
          </w:p>
        </w:tc>
      </w:tr>
      <w:tr w:rsidR="00BB26C8" w:rsidRPr="00DF267E" w14:paraId="76B34015" w14:textId="77777777" w:rsidTr="00F56207">
        <w:tc>
          <w:tcPr>
            <w:tcW w:w="709" w:type="dxa"/>
            <w:vMerge/>
          </w:tcPr>
          <w:p w14:paraId="642064D8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977" w:type="dxa"/>
            <w:vMerge/>
          </w:tcPr>
          <w:p w14:paraId="49C99F0A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56E7240A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C5E7290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мальчики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4E5E03D6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девочки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14:paraId="07C5F699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мальчики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091F47E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девочки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A5D665C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мальчики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3C2C9011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девочки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49FC24E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мальчики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4FEDF3EA" w14:textId="77777777" w:rsidR="00BB26C8" w:rsidRPr="00E508F4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мальчики</w:t>
            </w:r>
          </w:p>
        </w:tc>
      </w:tr>
      <w:tr w:rsidR="00BB26C8" w:rsidRPr="00DF267E" w14:paraId="1A7D7C7B" w14:textId="77777777" w:rsidTr="00F56207">
        <w:tc>
          <w:tcPr>
            <w:tcW w:w="15168" w:type="dxa"/>
            <w:gridSpan w:val="12"/>
            <w:tcBorders>
              <w:right w:val="single" w:sz="4" w:space="0" w:color="auto"/>
            </w:tcBorders>
          </w:tcPr>
          <w:p w14:paraId="55AE4AEE" w14:textId="77777777" w:rsidR="00BB26C8" w:rsidRPr="00E508F4" w:rsidRDefault="00BB26C8" w:rsidP="00F56207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E508F4">
              <w:rPr>
                <w:rFonts w:ascii="Times New Roman" w:hAnsi="Times New Roman" w:cs="Times New Roman"/>
                <w:b/>
                <w:lang w:eastAsia="ru-RU"/>
              </w:rPr>
              <w:t xml:space="preserve">Нормативы общей физической подготовки </w:t>
            </w:r>
          </w:p>
        </w:tc>
      </w:tr>
      <w:tr w:rsidR="00BB26C8" w:rsidRPr="00EA3A40" w14:paraId="65063323" w14:textId="77777777" w:rsidTr="00F56207">
        <w:trPr>
          <w:trHeight w:val="170"/>
        </w:trPr>
        <w:tc>
          <w:tcPr>
            <w:tcW w:w="709" w:type="dxa"/>
            <w:vMerge w:val="restart"/>
            <w:vAlign w:val="center"/>
          </w:tcPr>
          <w:p w14:paraId="5B1D43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977" w:type="dxa"/>
            <w:vMerge w:val="restart"/>
            <w:tcBorders>
              <w:right w:val="single" w:sz="4" w:space="0" w:color="auto"/>
            </w:tcBorders>
            <w:vAlign w:val="center"/>
          </w:tcPr>
          <w:p w14:paraId="0CAE27F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Челночный бег 3х10 м</w:t>
            </w:r>
          </w:p>
          <w:p w14:paraId="10401F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D3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7929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C3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B45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9,15 и менее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7C7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10,15 и менее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A6D1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9,00 и менее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212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10,00 и менее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0D3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9,00 и менее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592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10,00 и менее</w:t>
            </w:r>
          </w:p>
        </w:tc>
      </w:tr>
      <w:tr w:rsidR="00BB26C8" w:rsidRPr="00EA3A40" w14:paraId="36DD5683" w14:textId="77777777" w:rsidTr="00F56207">
        <w:trPr>
          <w:trHeight w:val="170"/>
        </w:trPr>
        <w:tc>
          <w:tcPr>
            <w:tcW w:w="709" w:type="dxa"/>
            <w:vMerge/>
            <w:vAlign w:val="center"/>
          </w:tcPr>
          <w:p w14:paraId="39E4BD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right w:val="single" w:sz="4" w:space="0" w:color="auto"/>
            </w:tcBorders>
            <w:vAlign w:val="center"/>
          </w:tcPr>
          <w:p w14:paraId="173C290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F761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159A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D9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3726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,1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93A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10,16 – 10.25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D939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,01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464A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10,01 – 10,10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6D9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,01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A34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10,01 – 10,10</w:t>
            </w:r>
          </w:p>
        </w:tc>
      </w:tr>
      <w:tr w:rsidR="00BB26C8" w:rsidRPr="00EA3A40" w14:paraId="3385A7EB" w14:textId="77777777" w:rsidTr="00F56207">
        <w:trPr>
          <w:trHeight w:val="170"/>
        </w:trPr>
        <w:tc>
          <w:tcPr>
            <w:tcW w:w="709" w:type="dxa"/>
            <w:vMerge/>
            <w:vAlign w:val="center"/>
          </w:tcPr>
          <w:p w14:paraId="644CC0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right w:val="single" w:sz="4" w:space="0" w:color="auto"/>
            </w:tcBorders>
            <w:vAlign w:val="center"/>
          </w:tcPr>
          <w:p w14:paraId="6F6F82B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68CD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5A6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EAAB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8F2D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26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92EA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10,26 - 10,30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04D0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,11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80FD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10,11 - 10,15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50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,11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val="en-US" w:eastAsia="ru-RU"/>
              </w:rPr>
              <w:t xml:space="preserve">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1F58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10,11 - 10,15</w:t>
            </w:r>
          </w:p>
        </w:tc>
      </w:tr>
      <w:tr w:rsidR="00BB26C8" w:rsidRPr="00EA3A40" w14:paraId="324CE56E" w14:textId="77777777" w:rsidTr="00F56207">
        <w:tc>
          <w:tcPr>
            <w:tcW w:w="709" w:type="dxa"/>
            <w:vMerge/>
            <w:vAlign w:val="center"/>
          </w:tcPr>
          <w:p w14:paraId="2987B4B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562CC23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0E23D4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0F90C4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vAlign w:val="center"/>
          </w:tcPr>
          <w:p w14:paraId="3FCA8FE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8FEB8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9,31 и более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EF33A1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07BB8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9,21 и более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7B1EE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10,16 и более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14:paraId="501B6B8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9,21 и более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46F7FA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10,16 и более</w:t>
            </w:r>
          </w:p>
        </w:tc>
      </w:tr>
      <w:tr w:rsidR="00BB26C8" w:rsidRPr="00EA3A40" w14:paraId="146C4EC1" w14:textId="77777777" w:rsidTr="00F56207">
        <w:tc>
          <w:tcPr>
            <w:tcW w:w="709" w:type="dxa"/>
            <w:vMerge w:val="restart"/>
            <w:vAlign w:val="center"/>
          </w:tcPr>
          <w:p w14:paraId="4B0A7B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977" w:type="dxa"/>
            <w:vMerge w:val="restart"/>
            <w:vAlign w:val="center"/>
          </w:tcPr>
          <w:p w14:paraId="6C2D4B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Бег на 10 м</w:t>
            </w:r>
          </w:p>
          <w:p w14:paraId="20C1DD7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 высокого старта</w:t>
            </w:r>
          </w:p>
          <w:p w14:paraId="485966D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vAlign w:val="center"/>
          </w:tcPr>
          <w:p w14:paraId="28CBD6D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2EFDFCE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2,20 и менее</w:t>
            </w:r>
          </w:p>
        </w:tc>
        <w:tc>
          <w:tcPr>
            <w:tcW w:w="1134" w:type="dxa"/>
            <w:gridSpan w:val="2"/>
            <w:vAlign w:val="center"/>
          </w:tcPr>
          <w:p w14:paraId="60DBFAF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2,35 и менее</w:t>
            </w:r>
          </w:p>
        </w:tc>
        <w:tc>
          <w:tcPr>
            <w:tcW w:w="1134" w:type="dxa"/>
            <w:vAlign w:val="center"/>
          </w:tcPr>
          <w:p w14:paraId="7238AA4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2,15 и менее</w:t>
            </w:r>
          </w:p>
        </w:tc>
        <w:tc>
          <w:tcPr>
            <w:tcW w:w="1276" w:type="dxa"/>
            <w:vAlign w:val="center"/>
          </w:tcPr>
          <w:p w14:paraId="02E954F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2,25 и менее</w:t>
            </w:r>
          </w:p>
        </w:tc>
        <w:tc>
          <w:tcPr>
            <w:tcW w:w="1276" w:type="dxa"/>
            <w:vAlign w:val="center"/>
          </w:tcPr>
          <w:p w14:paraId="4C6E36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2,10 и менее</w:t>
            </w:r>
          </w:p>
        </w:tc>
        <w:tc>
          <w:tcPr>
            <w:tcW w:w="1275" w:type="dxa"/>
            <w:vAlign w:val="center"/>
          </w:tcPr>
          <w:p w14:paraId="3B33FFE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2,15 и менее</w:t>
            </w:r>
          </w:p>
        </w:tc>
        <w:tc>
          <w:tcPr>
            <w:tcW w:w="1418" w:type="dxa"/>
            <w:vAlign w:val="center"/>
          </w:tcPr>
          <w:p w14:paraId="54ED6A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2,10 и менее</w:t>
            </w:r>
          </w:p>
        </w:tc>
        <w:tc>
          <w:tcPr>
            <w:tcW w:w="1701" w:type="dxa"/>
            <w:vAlign w:val="center"/>
          </w:tcPr>
          <w:p w14:paraId="331DAC6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2,15 и менее</w:t>
            </w:r>
          </w:p>
        </w:tc>
      </w:tr>
      <w:tr w:rsidR="00BB26C8" w:rsidRPr="00EA3A40" w14:paraId="16CC790B" w14:textId="77777777" w:rsidTr="00F56207">
        <w:tc>
          <w:tcPr>
            <w:tcW w:w="709" w:type="dxa"/>
            <w:vMerge/>
            <w:vAlign w:val="center"/>
          </w:tcPr>
          <w:p w14:paraId="1A15F95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580B2D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FCC89F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24D5A9B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2,21 - 2,30</w:t>
            </w:r>
          </w:p>
        </w:tc>
        <w:tc>
          <w:tcPr>
            <w:tcW w:w="1134" w:type="dxa"/>
            <w:gridSpan w:val="2"/>
            <w:vAlign w:val="center"/>
          </w:tcPr>
          <w:p w14:paraId="33DBA06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2,36 - 2,45</w:t>
            </w:r>
          </w:p>
        </w:tc>
        <w:tc>
          <w:tcPr>
            <w:tcW w:w="1134" w:type="dxa"/>
            <w:vAlign w:val="center"/>
          </w:tcPr>
          <w:p w14:paraId="0BA647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2,16 - 2,25</w:t>
            </w:r>
          </w:p>
        </w:tc>
        <w:tc>
          <w:tcPr>
            <w:tcW w:w="1276" w:type="dxa"/>
            <w:vAlign w:val="center"/>
          </w:tcPr>
          <w:p w14:paraId="05033BB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2,26 - 2,35</w:t>
            </w:r>
          </w:p>
        </w:tc>
        <w:tc>
          <w:tcPr>
            <w:tcW w:w="1276" w:type="dxa"/>
            <w:vAlign w:val="center"/>
          </w:tcPr>
          <w:p w14:paraId="6816B1F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2,11 - 2,20</w:t>
            </w:r>
          </w:p>
        </w:tc>
        <w:tc>
          <w:tcPr>
            <w:tcW w:w="1275" w:type="dxa"/>
            <w:vAlign w:val="center"/>
          </w:tcPr>
          <w:p w14:paraId="49B582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2,16 – 2,30</w:t>
            </w:r>
          </w:p>
        </w:tc>
        <w:tc>
          <w:tcPr>
            <w:tcW w:w="1418" w:type="dxa"/>
            <w:vAlign w:val="center"/>
          </w:tcPr>
          <w:p w14:paraId="5353D72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2,11 - 2,20</w:t>
            </w:r>
          </w:p>
        </w:tc>
        <w:tc>
          <w:tcPr>
            <w:tcW w:w="1701" w:type="dxa"/>
            <w:vAlign w:val="center"/>
          </w:tcPr>
          <w:p w14:paraId="5272BD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2,16 – 2,30</w:t>
            </w:r>
          </w:p>
        </w:tc>
      </w:tr>
      <w:tr w:rsidR="00BB26C8" w:rsidRPr="00EA3A40" w14:paraId="167E25F7" w14:textId="77777777" w:rsidTr="00F56207">
        <w:tc>
          <w:tcPr>
            <w:tcW w:w="709" w:type="dxa"/>
            <w:vMerge/>
            <w:vAlign w:val="center"/>
          </w:tcPr>
          <w:p w14:paraId="3D4C472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325196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EFFF59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3C7D981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2,31 - 2,35</w:t>
            </w:r>
          </w:p>
        </w:tc>
        <w:tc>
          <w:tcPr>
            <w:tcW w:w="1134" w:type="dxa"/>
            <w:gridSpan w:val="2"/>
            <w:vAlign w:val="center"/>
          </w:tcPr>
          <w:p w14:paraId="39409C7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2,46 - 2,50</w:t>
            </w:r>
          </w:p>
        </w:tc>
        <w:tc>
          <w:tcPr>
            <w:tcW w:w="1134" w:type="dxa"/>
            <w:vAlign w:val="center"/>
          </w:tcPr>
          <w:p w14:paraId="7EBF99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2,26 - 2,30</w:t>
            </w:r>
          </w:p>
        </w:tc>
        <w:tc>
          <w:tcPr>
            <w:tcW w:w="1276" w:type="dxa"/>
            <w:vAlign w:val="center"/>
          </w:tcPr>
          <w:p w14:paraId="178146B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2,36 - 2,40</w:t>
            </w:r>
          </w:p>
        </w:tc>
        <w:tc>
          <w:tcPr>
            <w:tcW w:w="1276" w:type="dxa"/>
            <w:vAlign w:val="center"/>
          </w:tcPr>
          <w:p w14:paraId="5582625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2,21 - 2,25</w:t>
            </w:r>
          </w:p>
        </w:tc>
        <w:tc>
          <w:tcPr>
            <w:tcW w:w="1275" w:type="dxa"/>
            <w:vAlign w:val="center"/>
          </w:tcPr>
          <w:p w14:paraId="0603CCF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2,31 - 2,39</w:t>
            </w:r>
          </w:p>
        </w:tc>
        <w:tc>
          <w:tcPr>
            <w:tcW w:w="1418" w:type="dxa"/>
            <w:vAlign w:val="center"/>
          </w:tcPr>
          <w:p w14:paraId="5ADA26D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2,21 - 2,25</w:t>
            </w:r>
          </w:p>
        </w:tc>
        <w:tc>
          <w:tcPr>
            <w:tcW w:w="1701" w:type="dxa"/>
            <w:vAlign w:val="center"/>
          </w:tcPr>
          <w:p w14:paraId="7E1213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2,31 - 2,39</w:t>
            </w:r>
          </w:p>
        </w:tc>
      </w:tr>
      <w:tr w:rsidR="00BB26C8" w:rsidRPr="00EA3A40" w14:paraId="52811610" w14:textId="77777777" w:rsidTr="00F56207">
        <w:tc>
          <w:tcPr>
            <w:tcW w:w="709" w:type="dxa"/>
            <w:vMerge/>
            <w:vAlign w:val="center"/>
          </w:tcPr>
          <w:p w14:paraId="008331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4408FB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797B62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0233B0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2,36 и более</w:t>
            </w:r>
          </w:p>
        </w:tc>
        <w:tc>
          <w:tcPr>
            <w:tcW w:w="1134" w:type="dxa"/>
            <w:gridSpan w:val="2"/>
            <w:vAlign w:val="center"/>
          </w:tcPr>
          <w:p w14:paraId="1413E4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и более</w:t>
            </w:r>
          </w:p>
        </w:tc>
        <w:tc>
          <w:tcPr>
            <w:tcW w:w="1134" w:type="dxa"/>
            <w:vAlign w:val="center"/>
          </w:tcPr>
          <w:p w14:paraId="5A2645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2,31 и более</w:t>
            </w:r>
          </w:p>
        </w:tc>
        <w:tc>
          <w:tcPr>
            <w:tcW w:w="1276" w:type="dxa"/>
            <w:vAlign w:val="center"/>
          </w:tcPr>
          <w:p w14:paraId="09559E4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2,41 и более</w:t>
            </w:r>
          </w:p>
        </w:tc>
        <w:tc>
          <w:tcPr>
            <w:tcW w:w="1276" w:type="dxa"/>
            <w:vAlign w:val="center"/>
          </w:tcPr>
          <w:p w14:paraId="34A66D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2,26 и более</w:t>
            </w:r>
          </w:p>
        </w:tc>
        <w:tc>
          <w:tcPr>
            <w:tcW w:w="1275" w:type="dxa"/>
            <w:vAlign w:val="center"/>
          </w:tcPr>
          <w:p w14:paraId="6FB5423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более</w:t>
            </w:r>
          </w:p>
        </w:tc>
        <w:tc>
          <w:tcPr>
            <w:tcW w:w="1418" w:type="dxa"/>
            <w:vAlign w:val="center"/>
          </w:tcPr>
          <w:p w14:paraId="17B9E67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2,26 и более</w:t>
            </w:r>
          </w:p>
        </w:tc>
        <w:tc>
          <w:tcPr>
            <w:tcW w:w="1701" w:type="dxa"/>
            <w:vAlign w:val="center"/>
          </w:tcPr>
          <w:p w14:paraId="51CA21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более</w:t>
            </w:r>
          </w:p>
        </w:tc>
      </w:tr>
      <w:tr w:rsidR="00BB26C8" w:rsidRPr="00EA3A40" w14:paraId="316C7D33" w14:textId="77777777" w:rsidTr="00F56207">
        <w:tc>
          <w:tcPr>
            <w:tcW w:w="709" w:type="dxa"/>
            <w:vMerge w:val="restart"/>
            <w:vAlign w:val="center"/>
          </w:tcPr>
          <w:p w14:paraId="3D383F4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2977" w:type="dxa"/>
            <w:vMerge w:val="restart"/>
            <w:vAlign w:val="center"/>
          </w:tcPr>
          <w:p w14:paraId="31E13E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Бег на 30 м</w:t>
            </w:r>
          </w:p>
          <w:p w14:paraId="2927599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vAlign w:val="center"/>
          </w:tcPr>
          <w:p w14:paraId="65A4CC5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7E3F572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5EFF6C8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07F440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5,60 и менее</w:t>
            </w:r>
          </w:p>
        </w:tc>
        <w:tc>
          <w:tcPr>
            <w:tcW w:w="1276" w:type="dxa"/>
            <w:vAlign w:val="center"/>
          </w:tcPr>
          <w:p w14:paraId="406CA16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6,10 и менее</w:t>
            </w:r>
          </w:p>
        </w:tc>
        <w:tc>
          <w:tcPr>
            <w:tcW w:w="1276" w:type="dxa"/>
            <w:vAlign w:val="center"/>
          </w:tcPr>
          <w:p w14:paraId="227932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5,40 и менее</w:t>
            </w:r>
          </w:p>
        </w:tc>
        <w:tc>
          <w:tcPr>
            <w:tcW w:w="1275" w:type="dxa"/>
            <w:vAlign w:val="center"/>
          </w:tcPr>
          <w:p w14:paraId="1E8029A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5,90 и менее</w:t>
            </w:r>
          </w:p>
        </w:tc>
        <w:tc>
          <w:tcPr>
            <w:tcW w:w="1418" w:type="dxa"/>
            <w:vAlign w:val="center"/>
          </w:tcPr>
          <w:p w14:paraId="35CBBF7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5,40 и менее</w:t>
            </w:r>
          </w:p>
        </w:tc>
        <w:tc>
          <w:tcPr>
            <w:tcW w:w="1701" w:type="dxa"/>
            <w:vAlign w:val="center"/>
          </w:tcPr>
          <w:p w14:paraId="647D2E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5,90 и менее</w:t>
            </w:r>
          </w:p>
        </w:tc>
      </w:tr>
      <w:tr w:rsidR="00BB26C8" w:rsidRPr="00EA3A40" w14:paraId="752EA519" w14:textId="77777777" w:rsidTr="00F56207">
        <w:tc>
          <w:tcPr>
            <w:tcW w:w="709" w:type="dxa"/>
            <w:vMerge/>
            <w:vAlign w:val="center"/>
          </w:tcPr>
          <w:p w14:paraId="2A0BCB9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218D62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814263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480BF5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0DCAE68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3BFB38B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5,61 – 5,79</w:t>
            </w:r>
          </w:p>
        </w:tc>
        <w:tc>
          <w:tcPr>
            <w:tcW w:w="1276" w:type="dxa"/>
            <w:vAlign w:val="center"/>
          </w:tcPr>
          <w:p w14:paraId="2FBC871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6,11 – 6,29</w:t>
            </w:r>
          </w:p>
        </w:tc>
        <w:tc>
          <w:tcPr>
            <w:tcW w:w="1276" w:type="dxa"/>
            <w:vAlign w:val="center"/>
          </w:tcPr>
          <w:p w14:paraId="6E988F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5,41 – 5,59</w:t>
            </w:r>
          </w:p>
        </w:tc>
        <w:tc>
          <w:tcPr>
            <w:tcW w:w="1275" w:type="dxa"/>
            <w:vAlign w:val="center"/>
          </w:tcPr>
          <w:p w14:paraId="6DCB8F8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5,91 – 6,09</w:t>
            </w:r>
          </w:p>
        </w:tc>
        <w:tc>
          <w:tcPr>
            <w:tcW w:w="1418" w:type="dxa"/>
            <w:vAlign w:val="center"/>
          </w:tcPr>
          <w:p w14:paraId="354EC9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5,41 – 5,59</w:t>
            </w:r>
          </w:p>
        </w:tc>
        <w:tc>
          <w:tcPr>
            <w:tcW w:w="1701" w:type="dxa"/>
            <w:vAlign w:val="center"/>
          </w:tcPr>
          <w:p w14:paraId="2A896D3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5,91 – 6,09</w:t>
            </w:r>
          </w:p>
        </w:tc>
      </w:tr>
      <w:tr w:rsidR="00BB26C8" w:rsidRPr="00EA3A40" w14:paraId="64F5BDEE" w14:textId="77777777" w:rsidTr="00F56207">
        <w:tc>
          <w:tcPr>
            <w:tcW w:w="709" w:type="dxa"/>
            <w:vMerge/>
            <w:vAlign w:val="center"/>
          </w:tcPr>
          <w:p w14:paraId="1980A80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77BB807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F3D3B1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1B10A89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69215EF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4045BC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5,80 - 6,00</w:t>
            </w:r>
          </w:p>
        </w:tc>
        <w:tc>
          <w:tcPr>
            <w:tcW w:w="1276" w:type="dxa"/>
            <w:vAlign w:val="center"/>
          </w:tcPr>
          <w:p w14:paraId="4E4EAB2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6,30 - 6,50</w:t>
            </w:r>
          </w:p>
        </w:tc>
        <w:tc>
          <w:tcPr>
            <w:tcW w:w="1276" w:type="dxa"/>
            <w:vAlign w:val="center"/>
          </w:tcPr>
          <w:p w14:paraId="3B09ED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5,60 - 5,80</w:t>
            </w:r>
          </w:p>
        </w:tc>
        <w:tc>
          <w:tcPr>
            <w:tcW w:w="1275" w:type="dxa"/>
            <w:vAlign w:val="center"/>
          </w:tcPr>
          <w:p w14:paraId="06DE00D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6,10 – 6,30</w:t>
            </w:r>
          </w:p>
        </w:tc>
        <w:tc>
          <w:tcPr>
            <w:tcW w:w="1418" w:type="dxa"/>
            <w:vAlign w:val="center"/>
          </w:tcPr>
          <w:p w14:paraId="0DD40CB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5,60 - 5,80</w:t>
            </w:r>
          </w:p>
        </w:tc>
        <w:tc>
          <w:tcPr>
            <w:tcW w:w="1701" w:type="dxa"/>
            <w:vAlign w:val="center"/>
          </w:tcPr>
          <w:p w14:paraId="1AF931B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6,10 – 6,30</w:t>
            </w:r>
          </w:p>
        </w:tc>
      </w:tr>
      <w:tr w:rsidR="00BB26C8" w:rsidRPr="00EA3A40" w14:paraId="704A9FAA" w14:textId="77777777" w:rsidTr="00F56207">
        <w:tc>
          <w:tcPr>
            <w:tcW w:w="709" w:type="dxa"/>
            <w:vMerge/>
            <w:vAlign w:val="center"/>
          </w:tcPr>
          <w:p w14:paraId="42843BF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65FE1B4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06A09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5F0AADD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37BC29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489FAA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6,01 и более</w:t>
            </w:r>
          </w:p>
        </w:tc>
        <w:tc>
          <w:tcPr>
            <w:tcW w:w="1276" w:type="dxa"/>
            <w:vAlign w:val="center"/>
          </w:tcPr>
          <w:p w14:paraId="306E23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6,51 и более</w:t>
            </w:r>
          </w:p>
        </w:tc>
        <w:tc>
          <w:tcPr>
            <w:tcW w:w="1276" w:type="dxa"/>
            <w:vAlign w:val="center"/>
          </w:tcPr>
          <w:p w14:paraId="0C430CA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5,81 и более</w:t>
            </w:r>
          </w:p>
        </w:tc>
        <w:tc>
          <w:tcPr>
            <w:tcW w:w="1275" w:type="dxa"/>
            <w:vAlign w:val="center"/>
          </w:tcPr>
          <w:p w14:paraId="03492A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6,31 и более</w:t>
            </w:r>
          </w:p>
        </w:tc>
        <w:tc>
          <w:tcPr>
            <w:tcW w:w="1418" w:type="dxa"/>
            <w:vAlign w:val="center"/>
          </w:tcPr>
          <w:p w14:paraId="28E5B87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5,81 и более</w:t>
            </w:r>
          </w:p>
        </w:tc>
        <w:tc>
          <w:tcPr>
            <w:tcW w:w="1701" w:type="dxa"/>
            <w:vAlign w:val="center"/>
          </w:tcPr>
          <w:p w14:paraId="0FE21BA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6,31 и более</w:t>
            </w:r>
          </w:p>
        </w:tc>
      </w:tr>
      <w:tr w:rsidR="00BB26C8" w:rsidRPr="00EA3A40" w14:paraId="3B8945D0" w14:textId="77777777" w:rsidTr="00F56207">
        <w:tc>
          <w:tcPr>
            <w:tcW w:w="709" w:type="dxa"/>
            <w:vMerge w:val="restart"/>
            <w:vAlign w:val="center"/>
          </w:tcPr>
          <w:p w14:paraId="79DC351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2977" w:type="dxa"/>
            <w:vMerge w:val="restart"/>
            <w:vAlign w:val="center"/>
          </w:tcPr>
          <w:p w14:paraId="0FEDA8C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Прыжок в длину с места </w:t>
            </w:r>
          </w:p>
          <w:p w14:paraId="2B70595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толчком двумя ногами</w:t>
            </w:r>
          </w:p>
          <w:p w14:paraId="101F6AC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(см)</w:t>
            </w:r>
          </w:p>
        </w:tc>
        <w:tc>
          <w:tcPr>
            <w:tcW w:w="1134" w:type="dxa"/>
            <w:vAlign w:val="center"/>
          </w:tcPr>
          <w:p w14:paraId="204FC21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2ED59A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120 и более</w:t>
            </w:r>
          </w:p>
        </w:tc>
        <w:tc>
          <w:tcPr>
            <w:tcW w:w="1134" w:type="dxa"/>
            <w:gridSpan w:val="2"/>
            <w:vAlign w:val="center"/>
          </w:tcPr>
          <w:p w14:paraId="539569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110 и более</w:t>
            </w:r>
          </w:p>
        </w:tc>
        <w:tc>
          <w:tcPr>
            <w:tcW w:w="1134" w:type="dxa"/>
            <w:vAlign w:val="center"/>
          </w:tcPr>
          <w:p w14:paraId="25F2EDE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140 и более</w:t>
            </w:r>
          </w:p>
        </w:tc>
        <w:tc>
          <w:tcPr>
            <w:tcW w:w="1276" w:type="dxa"/>
            <w:vAlign w:val="center"/>
          </w:tcPr>
          <w:p w14:paraId="739C845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130 и более</w:t>
            </w:r>
          </w:p>
        </w:tc>
        <w:tc>
          <w:tcPr>
            <w:tcW w:w="1276" w:type="dxa"/>
            <w:vAlign w:val="center"/>
          </w:tcPr>
          <w:p w14:paraId="568EC3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160 и более</w:t>
            </w:r>
          </w:p>
        </w:tc>
        <w:tc>
          <w:tcPr>
            <w:tcW w:w="1275" w:type="dxa"/>
            <w:vAlign w:val="center"/>
          </w:tcPr>
          <w:p w14:paraId="3DEACA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150 и более</w:t>
            </w:r>
          </w:p>
        </w:tc>
        <w:tc>
          <w:tcPr>
            <w:tcW w:w="1418" w:type="dxa"/>
            <w:vAlign w:val="center"/>
          </w:tcPr>
          <w:p w14:paraId="737469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160 и более</w:t>
            </w:r>
          </w:p>
        </w:tc>
        <w:tc>
          <w:tcPr>
            <w:tcW w:w="1701" w:type="dxa"/>
            <w:vAlign w:val="center"/>
          </w:tcPr>
          <w:p w14:paraId="53F00F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150 и более</w:t>
            </w:r>
          </w:p>
        </w:tc>
      </w:tr>
      <w:tr w:rsidR="00BB26C8" w:rsidRPr="00EA3A40" w14:paraId="201FDE27" w14:textId="77777777" w:rsidTr="00F56207">
        <w:tc>
          <w:tcPr>
            <w:tcW w:w="709" w:type="dxa"/>
            <w:vMerge/>
          </w:tcPr>
          <w:p w14:paraId="1C4801C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1179C2A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72D6ED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7500FBD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110 - 119</w:t>
            </w:r>
          </w:p>
        </w:tc>
        <w:tc>
          <w:tcPr>
            <w:tcW w:w="1134" w:type="dxa"/>
            <w:gridSpan w:val="2"/>
            <w:vAlign w:val="center"/>
          </w:tcPr>
          <w:p w14:paraId="41CAAF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100 -109</w:t>
            </w:r>
          </w:p>
        </w:tc>
        <w:tc>
          <w:tcPr>
            <w:tcW w:w="1134" w:type="dxa"/>
            <w:vAlign w:val="center"/>
          </w:tcPr>
          <w:p w14:paraId="17B4771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130 - 139</w:t>
            </w:r>
          </w:p>
        </w:tc>
        <w:tc>
          <w:tcPr>
            <w:tcW w:w="1276" w:type="dxa"/>
            <w:vAlign w:val="center"/>
          </w:tcPr>
          <w:p w14:paraId="01497DD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120 - 129</w:t>
            </w:r>
          </w:p>
        </w:tc>
        <w:tc>
          <w:tcPr>
            <w:tcW w:w="1276" w:type="dxa"/>
            <w:vAlign w:val="center"/>
          </w:tcPr>
          <w:p w14:paraId="7B6D0B0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150 - 159</w:t>
            </w:r>
          </w:p>
        </w:tc>
        <w:tc>
          <w:tcPr>
            <w:tcW w:w="1275" w:type="dxa"/>
            <w:vAlign w:val="center"/>
          </w:tcPr>
          <w:p w14:paraId="214BE8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140 - 149</w:t>
            </w:r>
          </w:p>
        </w:tc>
        <w:tc>
          <w:tcPr>
            <w:tcW w:w="1418" w:type="dxa"/>
            <w:vAlign w:val="center"/>
          </w:tcPr>
          <w:p w14:paraId="782ED1C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150 - 159</w:t>
            </w:r>
          </w:p>
        </w:tc>
        <w:tc>
          <w:tcPr>
            <w:tcW w:w="1701" w:type="dxa"/>
            <w:vAlign w:val="center"/>
          </w:tcPr>
          <w:p w14:paraId="37324F7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140 - 149</w:t>
            </w:r>
          </w:p>
        </w:tc>
      </w:tr>
      <w:tr w:rsidR="00BB26C8" w:rsidRPr="00EA3A40" w14:paraId="0F26F66B" w14:textId="77777777" w:rsidTr="00F56207">
        <w:tc>
          <w:tcPr>
            <w:tcW w:w="709" w:type="dxa"/>
            <w:vMerge/>
          </w:tcPr>
          <w:p w14:paraId="019A480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16CAD1F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DE505B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5619D3F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100 - 109   </w:t>
            </w:r>
          </w:p>
        </w:tc>
        <w:tc>
          <w:tcPr>
            <w:tcW w:w="1134" w:type="dxa"/>
            <w:gridSpan w:val="2"/>
            <w:vAlign w:val="center"/>
          </w:tcPr>
          <w:p w14:paraId="37E500F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90 - 99   </w:t>
            </w:r>
          </w:p>
        </w:tc>
        <w:tc>
          <w:tcPr>
            <w:tcW w:w="1134" w:type="dxa"/>
            <w:vAlign w:val="center"/>
          </w:tcPr>
          <w:p w14:paraId="676409C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120 - 129</w:t>
            </w:r>
          </w:p>
        </w:tc>
        <w:tc>
          <w:tcPr>
            <w:tcW w:w="1276" w:type="dxa"/>
            <w:vAlign w:val="center"/>
          </w:tcPr>
          <w:p w14:paraId="03D915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110 - 119 </w:t>
            </w:r>
          </w:p>
        </w:tc>
        <w:tc>
          <w:tcPr>
            <w:tcW w:w="1276" w:type="dxa"/>
            <w:vAlign w:val="center"/>
          </w:tcPr>
          <w:p w14:paraId="3A1ABE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140 - 149</w:t>
            </w:r>
          </w:p>
        </w:tc>
        <w:tc>
          <w:tcPr>
            <w:tcW w:w="1275" w:type="dxa"/>
            <w:vAlign w:val="center"/>
          </w:tcPr>
          <w:p w14:paraId="2F06FBF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130 - 139 </w:t>
            </w:r>
          </w:p>
        </w:tc>
        <w:tc>
          <w:tcPr>
            <w:tcW w:w="1418" w:type="dxa"/>
            <w:vAlign w:val="center"/>
          </w:tcPr>
          <w:p w14:paraId="39FBF8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140 - 149</w:t>
            </w:r>
          </w:p>
        </w:tc>
        <w:tc>
          <w:tcPr>
            <w:tcW w:w="1701" w:type="dxa"/>
            <w:vAlign w:val="center"/>
          </w:tcPr>
          <w:p w14:paraId="12778B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130 - 139 </w:t>
            </w:r>
          </w:p>
        </w:tc>
      </w:tr>
      <w:tr w:rsidR="00BB26C8" w:rsidRPr="00EA3A40" w14:paraId="007FB8A6" w14:textId="77777777" w:rsidTr="00F56207">
        <w:tc>
          <w:tcPr>
            <w:tcW w:w="709" w:type="dxa"/>
            <w:vMerge/>
          </w:tcPr>
          <w:p w14:paraId="64C80F4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69FE2D2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716B9E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1DE7E95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99 и менее</w:t>
            </w:r>
          </w:p>
        </w:tc>
        <w:tc>
          <w:tcPr>
            <w:tcW w:w="1134" w:type="dxa"/>
            <w:gridSpan w:val="2"/>
            <w:vAlign w:val="center"/>
          </w:tcPr>
          <w:p w14:paraId="64EF1DB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89 и менее</w:t>
            </w:r>
          </w:p>
        </w:tc>
        <w:tc>
          <w:tcPr>
            <w:tcW w:w="1134" w:type="dxa"/>
            <w:vAlign w:val="center"/>
          </w:tcPr>
          <w:p w14:paraId="445507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119 и менее</w:t>
            </w:r>
          </w:p>
        </w:tc>
        <w:tc>
          <w:tcPr>
            <w:tcW w:w="1276" w:type="dxa"/>
            <w:vAlign w:val="center"/>
          </w:tcPr>
          <w:p w14:paraId="0D03D4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109 и менее</w:t>
            </w:r>
          </w:p>
        </w:tc>
        <w:tc>
          <w:tcPr>
            <w:tcW w:w="1276" w:type="dxa"/>
            <w:vAlign w:val="center"/>
          </w:tcPr>
          <w:p w14:paraId="66EBD51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139 и менее</w:t>
            </w:r>
          </w:p>
        </w:tc>
        <w:tc>
          <w:tcPr>
            <w:tcW w:w="1275" w:type="dxa"/>
            <w:vAlign w:val="center"/>
          </w:tcPr>
          <w:p w14:paraId="005A945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129 и менее</w:t>
            </w:r>
          </w:p>
        </w:tc>
        <w:tc>
          <w:tcPr>
            <w:tcW w:w="1418" w:type="dxa"/>
            <w:vAlign w:val="center"/>
          </w:tcPr>
          <w:p w14:paraId="2DF8D3C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139 и менее</w:t>
            </w:r>
          </w:p>
        </w:tc>
        <w:tc>
          <w:tcPr>
            <w:tcW w:w="1701" w:type="dxa"/>
            <w:vAlign w:val="center"/>
          </w:tcPr>
          <w:p w14:paraId="3DE11F6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129 и менее</w:t>
            </w:r>
          </w:p>
        </w:tc>
      </w:tr>
      <w:tr w:rsidR="00BB26C8" w:rsidRPr="00EA3A40" w14:paraId="02ABAA5E" w14:textId="77777777" w:rsidTr="00F56207">
        <w:trPr>
          <w:trHeight w:val="227"/>
        </w:trPr>
        <w:tc>
          <w:tcPr>
            <w:tcW w:w="15168" w:type="dxa"/>
            <w:gridSpan w:val="12"/>
          </w:tcPr>
          <w:p w14:paraId="3EDB6B2E" w14:textId="77777777" w:rsidR="00BB26C8" w:rsidRPr="00EA3A40" w:rsidRDefault="00BB26C8" w:rsidP="00F56207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lang w:eastAsia="ru-RU"/>
              </w:rPr>
              <w:t>Нормативы технической подготовки</w:t>
            </w:r>
          </w:p>
        </w:tc>
      </w:tr>
      <w:tr w:rsidR="00BB26C8" w:rsidRPr="00EA3A40" w14:paraId="5F2ECB3A" w14:textId="77777777" w:rsidTr="00F56207">
        <w:tc>
          <w:tcPr>
            <w:tcW w:w="709" w:type="dxa"/>
            <w:vMerge w:val="restart"/>
            <w:vAlign w:val="center"/>
          </w:tcPr>
          <w:p w14:paraId="0EB391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977" w:type="dxa"/>
            <w:vMerge w:val="restart"/>
            <w:vAlign w:val="center"/>
          </w:tcPr>
          <w:p w14:paraId="19D7E11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Ведение мяча 10 м</w:t>
            </w:r>
          </w:p>
          <w:p w14:paraId="09E36A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vAlign w:val="center"/>
          </w:tcPr>
          <w:p w14:paraId="7471ED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51A6C16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0557807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08E71C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менее</w:t>
            </w:r>
          </w:p>
        </w:tc>
        <w:tc>
          <w:tcPr>
            <w:tcW w:w="1276" w:type="dxa"/>
            <w:vAlign w:val="center"/>
          </w:tcPr>
          <w:p w14:paraId="254150E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2,60 и менее</w:t>
            </w:r>
          </w:p>
        </w:tc>
        <w:tc>
          <w:tcPr>
            <w:tcW w:w="1276" w:type="dxa"/>
            <w:vAlign w:val="center"/>
          </w:tcPr>
          <w:p w14:paraId="55CAA6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менее</w:t>
            </w:r>
          </w:p>
        </w:tc>
        <w:tc>
          <w:tcPr>
            <w:tcW w:w="1275" w:type="dxa"/>
            <w:vAlign w:val="center"/>
          </w:tcPr>
          <w:p w14:paraId="5A62A03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2,60 и менее</w:t>
            </w:r>
          </w:p>
        </w:tc>
        <w:tc>
          <w:tcPr>
            <w:tcW w:w="1418" w:type="dxa"/>
            <w:vAlign w:val="center"/>
          </w:tcPr>
          <w:p w14:paraId="14A959C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менее</w:t>
            </w:r>
          </w:p>
        </w:tc>
        <w:tc>
          <w:tcPr>
            <w:tcW w:w="1701" w:type="dxa"/>
            <w:vAlign w:val="center"/>
          </w:tcPr>
          <w:p w14:paraId="3FE56A6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2,60 и менее</w:t>
            </w:r>
          </w:p>
        </w:tc>
      </w:tr>
      <w:tr w:rsidR="00BB26C8" w:rsidRPr="00EA3A40" w14:paraId="2A016EB3" w14:textId="77777777" w:rsidTr="00F56207">
        <w:tc>
          <w:tcPr>
            <w:tcW w:w="709" w:type="dxa"/>
            <w:vMerge/>
            <w:vAlign w:val="center"/>
          </w:tcPr>
          <w:p w14:paraId="21374E8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61CD794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2B33F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518621B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21C88D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25F4B1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2,41 – 2,70</w:t>
            </w:r>
          </w:p>
        </w:tc>
        <w:tc>
          <w:tcPr>
            <w:tcW w:w="1276" w:type="dxa"/>
            <w:vAlign w:val="center"/>
          </w:tcPr>
          <w:p w14:paraId="375A199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2,61 – 2,90</w:t>
            </w:r>
          </w:p>
        </w:tc>
        <w:tc>
          <w:tcPr>
            <w:tcW w:w="1276" w:type="dxa"/>
            <w:vAlign w:val="center"/>
          </w:tcPr>
          <w:p w14:paraId="169405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2,41 – 2,70</w:t>
            </w:r>
          </w:p>
        </w:tc>
        <w:tc>
          <w:tcPr>
            <w:tcW w:w="1275" w:type="dxa"/>
            <w:vAlign w:val="center"/>
          </w:tcPr>
          <w:p w14:paraId="47AD7F6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2,61 – 2,90</w:t>
            </w:r>
          </w:p>
        </w:tc>
        <w:tc>
          <w:tcPr>
            <w:tcW w:w="1418" w:type="dxa"/>
            <w:vAlign w:val="center"/>
          </w:tcPr>
          <w:p w14:paraId="65FE48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2,41 – 2,70</w:t>
            </w:r>
          </w:p>
        </w:tc>
        <w:tc>
          <w:tcPr>
            <w:tcW w:w="1701" w:type="dxa"/>
            <w:vAlign w:val="center"/>
          </w:tcPr>
          <w:p w14:paraId="674054C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2,61 – 2,90</w:t>
            </w:r>
          </w:p>
        </w:tc>
      </w:tr>
      <w:tr w:rsidR="00BB26C8" w:rsidRPr="00EA3A40" w14:paraId="57980F08" w14:textId="77777777" w:rsidTr="00F56207">
        <w:tc>
          <w:tcPr>
            <w:tcW w:w="709" w:type="dxa"/>
            <w:vMerge/>
            <w:vAlign w:val="center"/>
          </w:tcPr>
          <w:p w14:paraId="14008E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7455D4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BBD559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988C1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1E7997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39AB866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2,71 - 3,00</w:t>
            </w:r>
          </w:p>
        </w:tc>
        <w:tc>
          <w:tcPr>
            <w:tcW w:w="1276" w:type="dxa"/>
            <w:vAlign w:val="center"/>
          </w:tcPr>
          <w:p w14:paraId="0450F53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2,91- 3,20</w:t>
            </w:r>
          </w:p>
        </w:tc>
        <w:tc>
          <w:tcPr>
            <w:tcW w:w="1276" w:type="dxa"/>
            <w:vAlign w:val="center"/>
          </w:tcPr>
          <w:p w14:paraId="30DB1A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2,71 - 3,00</w:t>
            </w:r>
          </w:p>
        </w:tc>
        <w:tc>
          <w:tcPr>
            <w:tcW w:w="1275" w:type="dxa"/>
            <w:vAlign w:val="center"/>
          </w:tcPr>
          <w:p w14:paraId="608F39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2,91 - 3,20</w:t>
            </w:r>
          </w:p>
        </w:tc>
        <w:tc>
          <w:tcPr>
            <w:tcW w:w="1418" w:type="dxa"/>
            <w:vAlign w:val="center"/>
          </w:tcPr>
          <w:p w14:paraId="71905F1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2,71 - 3,00</w:t>
            </w:r>
          </w:p>
        </w:tc>
        <w:tc>
          <w:tcPr>
            <w:tcW w:w="1701" w:type="dxa"/>
            <w:vAlign w:val="center"/>
          </w:tcPr>
          <w:p w14:paraId="4A9BD71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2,91 - 3,20</w:t>
            </w:r>
          </w:p>
        </w:tc>
      </w:tr>
      <w:tr w:rsidR="00BB26C8" w:rsidRPr="00EA3A40" w14:paraId="0856C1FD" w14:textId="77777777" w:rsidTr="00F56207">
        <w:tc>
          <w:tcPr>
            <w:tcW w:w="709" w:type="dxa"/>
            <w:vMerge/>
            <w:vAlign w:val="center"/>
          </w:tcPr>
          <w:p w14:paraId="7F85992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4351083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6B515D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3C1406F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675B0E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2B4C665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3,01 и более</w:t>
            </w:r>
          </w:p>
        </w:tc>
        <w:tc>
          <w:tcPr>
            <w:tcW w:w="1276" w:type="dxa"/>
            <w:vAlign w:val="center"/>
          </w:tcPr>
          <w:p w14:paraId="2CFDFDA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3,21 и более</w:t>
            </w:r>
          </w:p>
        </w:tc>
        <w:tc>
          <w:tcPr>
            <w:tcW w:w="1276" w:type="dxa"/>
            <w:vAlign w:val="center"/>
          </w:tcPr>
          <w:p w14:paraId="26F7D8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3,01 и более</w:t>
            </w:r>
          </w:p>
        </w:tc>
        <w:tc>
          <w:tcPr>
            <w:tcW w:w="1275" w:type="dxa"/>
            <w:vAlign w:val="center"/>
          </w:tcPr>
          <w:p w14:paraId="0D49512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3,21 и более</w:t>
            </w:r>
          </w:p>
        </w:tc>
        <w:tc>
          <w:tcPr>
            <w:tcW w:w="1418" w:type="dxa"/>
            <w:vAlign w:val="center"/>
          </w:tcPr>
          <w:p w14:paraId="50BB8F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3,01 и более</w:t>
            </w:r>
          </w:p>
        </w:tc>
        <w:tc>
          <w:tcPr>
            <w:tcW w:w="1701" w:type="dxa"/>
            <w:vAlign w:val="center"/>
          </w:tcPr>
          <w:p w14:paraId="466AC00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3,21 и более</w:t>
            </w:r>
          </w:p>
        </w:tc>
      </w:tr>
      <w:tr w:rsidR="00BB26C8" w:rsidRPr="00EA3A40" w14:paraId="6B7ABF4E" w14:textId="77777777" w:rsidTr="00F56207">
        <w:tc>
          <w:tcPr>
            <w:tcW w:w="709" w:type="dxa"/>
            <w:vMerge w:val="restart"/>
            <w:vAlign w:val="center"/>
          </w:tcPr>
          <w:p w14:paraId="035CC5C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977" w:type="dxa"/>
            <w:vMerge w:val="restart"/>
            <w:vAlign w:val="center"/>
          </w:tcPr>
          <w:p w14:paraId="191C25F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Ведение мяча с изменением направления 10 м</w:t>
            </w:r>
          </w:p>
          <w:p w14:paraId="67E9DAF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vAlign w:val="center"/>
          </w:tcPr>
          <w:p w14:paraId="1182D65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63662E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6216F06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2512C3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8,40 и менее</w:t>
            </w:r>
          </w:p>
        </w:tc>
        <w:tc>
          <w:tcPr>
            <w:tcW w:w="1276" w:type="dxa"/>
            <w:vAlign w:val="center"/>
          </w:tcPr>
          <w:p w14:paraId="5BDEB0D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8,60 и менее</w:t>
            </w:r>
          </w:p>
        </w:tc>
        <w:tc>
          <w:tcPr>
            <w:tcW w:w="1276" w:type="dxa"/>
            <w:vAlign w:val="center"/>
          </w:tcPr>
          <w:p w14:paraId="0932F5F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8,40 и менее</w:t>
            </w:r>
          </w:p>
        </w:tc>
        <w:tc>
          <w:tcPr>
            <w:tcW w:w="1275" w:type="dxa"/>
            <w:vAlign w:val="center"/>
          </w:tcPr>
          <w:p w14:paraId="031287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8,60 и менее</w:t>
            </w:r>
          </w:p>
        </w:tc>
        <w:tc>
          <w:tcPr>
            <w:tcW w:w="1418" w:type="dxa"/>
            <w:vAlign w:val="center"/>
          </w:tcPr>
          <w:p w14:paraId="78DC8F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8,40 и менее</w:t>
            </w:r>
          </w:p>
        </w:tc>
        <w:tc>
          <w:tcPr>
            <w:tcW w:w="1701" w:type="dxa"/>
            <w:vAlign w:val="center"/>
          </w:tcPr>
          <w:p w14:paraId="407534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8,60 и менее</w:t>
            </w:r>
          </w:p>
        </w:tc>
      </w:tr>
      <w:tr w:rsidR="00BB26C8" w:rsidRPr="00EA3A40" w14:paraId="5A7BC372" w14:textId="77777777" w:rsidTr="00F56207">
        <w:trPr>
          <w:trHeight w:val="70"/>
        </w:trPr>
        <w:tc>
          <w:tcPr>
            <w:tcW w:w="709" w:type="dxa"/>
            <w:vMerge/>
            <w:vAlign w:val="center"/>
          </w:tcPr>
          <w:p w14:paraId="5F0A012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1DDC26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1C32E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57E57F6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1A554B5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55390A6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8,41 – 8,50</w:t>
            </w:r>
          </w:p>
        </w:tc>
        <w:tc>
          <w:tcPr>
            <w:tcW w:w="1276" w:type="dxa"/>
            <w:vAlign w:val="center"/>
          </w:tcPr>
          <w:p w14:paraId="0851B0B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8,61 - 8,70</w:t>
            </w:r>
          </w:p>
        </w:tc>
        <w:tc>
          <w:tcPr>
            <w:tcW w:w="1276" w:type="dxa"/>
            <w:vAlign w:val="center"/>
          </w:tcPr>
          <w:p w14:paraId="40F45FE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8,41 - 8,50</w:t>
            </w:r>
          </w:p>
        </w:tc>
        <w:tc>
          <w:tcPr>
            <w:tcW w:w="1275" w:type="dxa"/>
            <w:vAlign w:val="center"/>
          </w:tcPr>
          <w:p w14:paraId="7A0EEB9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8,61 - 8,70</w:t>
            </w:r>
          </w:p>
        </w:tc>
        <w:tc>
          <w:tcPr>
            <w:tcW w:w="1418" w:type="dxa"/>
            <w:vAlign w:val="center"/>
          </w:tcPr>
          <w:p w14:paraId="2970EA2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8,41 - 8,50</w:t>
            </w:r>
          </w:p>
        </w:tc>
        <w:tc>
          <w:tcPr>
            <w:tcW w:w="1701" w:type="dxa"/>
            <w:vAlign w:val="center"/>
          </w:tcPr>
          <w:p w14:paraId="6BD4B6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8,61 - 8,70</w:t>
            </w:r>
          </w:p>
        </w:tc>
      </w:tr>
      <w:tr w:rsidR="00BB26C8" w:rsidRPr="00EA3A40" w14:paraId="4A33F55E" w14:textId="77777777" w:rsidTr="00F56207">
        <w:tc>
          <w:tcPr>
            <w:tcW w:w="709" w:type="dxa"/>
            <w:vMerge/>
            <w:vAlign w:val="center"/>
          </w:tcPr>
          <w:p w14:paraId="5905E2B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51D7CC2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EBF615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F06EF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782F00F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3E458BB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8,51 - 8,60</w:t>
            </w:r>
          </w:p>
        </w:tc>
        <w:tc>
          <w:tcPr>
            <w:tcW w:w="1276" w:type="dxa"/>
            <w:vAlign w:val="center"/>
          </w:tcPr>
          <w:p w14:paraId="0D0D4F3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8,71 - 8,80</w:t>
            </w:r>
          </w:p>
        </w:tc>
        <w:tc>
          <w:tcPr>
            <w:tcW w:w="1276" w:type="dxa"/>
            <w:vAlign w:val="center"/>
          </w:tcPr>
          <w:p w14:paraId="52A5784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8,51 - 8,60</w:t>
            </w:r>
          </w:p>
        </w:tc>
        <w:tc>
          <w:tcPr>
            <w:tcW w:w="1275" w:type="dxa"/>
            <w:vAlign w:val="center"/>
          </w:tcPr>
          <w:p w14:paraId="3104209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8,71 - 8,80</w:t>
            </w:r>
          </w:p>
        </w:tc>
        <w:tc>
          <w:tcPr>
            <w:tcW w:w="1418" w:type="dxa"/>
            <w:vAlign w:val="center"/>
          </w:tcPr>
          <w:p w14:paraId="066266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8,51 - 8,60</w:t>
            </w:r>
          </w:p>
        </w:tc>
        <w:tc>
          <w:tcPr>
            <w:tcW w:w="1701" w:type="dxa"/>
            <w:vAlign w:val="center"/>
          </w:tcPr>
          <w:p w14:paraId="0808871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8,71 - 8,80</w:t>
            </w:r>
          </w:p>
        </w:tc>
      </w:tr>
      <w:tr w:rsidR="00BB26C8" w:rsidRPr="00EA3A40" w14:paraId="61339A5A" w14:textId="77777777" w:rsidTr="00F56207">
        <w:tc>
          <w:tcPr>
            <w:tcW w:w="709" w:type="dxa"/>
            <w:vMerge/>
            <w:vAlign w:val="center"/>
          </w:tcPr>
          <w:p w14:paraId="4658F9D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5E751C5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DCC5B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33E3907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3C2A1D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36C5B23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и более</w:t>
            </w:r>
          </w:p>
        </w:tc>
        <w:tc>
          <w:tcPr>
            <w:tcW w:w="1276" w:type="dxa"/>
            <w:vAlign w:val="center"/>
          </w:tcPr>
          <w:p w14:paraId="5951B32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8,81 и более</w:t>
            </w:r>
          </w:p>
        </w:tc>
        <w:tc>
          <w:tcPr>
            <w:tcW w:w="1276" w:type="dxa"/>
            <w:vAlign w:val="center"/>
          </w:tcPr>
          <w:p w14:paraId="2E53BA1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и более</w:t>
            </w:r>
          </w:p>
        </w:tc>
        <w:tc>
          <w:tcPr>
            <w:tcW w:w="1275" w:type="dxa"/>
            <w:vAlign w:val="center"/>
          </w:tcPr>
          <w:p w14:paraId="5D16B7A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8,81 и более</w:t>
            </w:r>
          </w:p>
        </w:tc>
        <w:tc>
          <w:tcPr>
            <w:tcW w:w="1418" w:type="dxa"/>
            <w:vAlign w:val="center"/>
          </w:tcPr>
          <w:p w14:paraId="4B91784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8,61 и более</w:t>
            </w:r>
          </w:p>
        </w:tc>
        <w:tc>
          <w:tcPr>
            <w:tcW w:w="1701" w:type="dxa"/>
            <w:vAlign w:val="center"/>
          </w:tcPr>
          <w:p w14:paraId="26C1505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8,81 и более</w:t>
            </w:r>
          </w:p>
        </w:tc>
      </w:tr>
      <w:tr w:rsidR="00BB26C8" w:rsidRPr="00EA3A40" w14:paraId="0A18B2DE" w14:textId="77777777" w:rsidTr="00F56207">
        <w:tc>
          <w:tcPr>
            <w:tcW w:w="709" w:type="dxa"/>
            <w:vMerge w:val="restart"/>
            <w:vAlign w:val="center"/>
          </w:tcPr>
          <w:p w14:paraId="13B567D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977" w:type="dxa"/>
            <w:vMerge w:val="restart"/>
            <w:vAlign w:val="center"/>
          </w:tcPr>
          <w:p w14:paraId="315E0B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Ведение мяча 3х10 м</w:t>
            </w:r>
          </w:p>
          <w:p w14:paraId="7FE78BB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134" w:type="dxa"/>
            <w:vAlign w:val="center"/>
          </w:tcPr>
          <w:p w14:paraId="70E8A30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27C34DF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0A91B68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1314E1D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11,00 и менее</w:t>
            </w:r>
          </w:p>
        </w:tc>
        <w:tc>
          <w:tcPr>
            <w:tcW w:w="1276" w:type="dxa"/>
            <w:vAlign w:val="center"/>
          </w:tcPr>
          <w:p w14:paraId="2328CB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11,20 и менее</w:t>
            </w:r>
          </w:p>
        </w:tc>
        <w:tc>
          <w:tcPr>
            <w:tcW w:w="1276" w:type="dxa"/>
            <w:vAlign w:val="center"/>
          </w:tcPr>
          <w:p w14:paraId="6F1F310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11,00 и менее</w:t>
            </w:r>
          </w:p>
        </w:tc>
        <w:tc>
          <w:tcPr>
            <w:tcW w:w="1275" w:type="dxa"/>
            <w:vAlign w:val="center"/>
          </w:tcPr>
          <w:p w14:paraId="1AA8537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11,20 и менее</w:t>
            </w:r>
          </w:p>
        </w:tc>
        <w:tc>
          <w:tcPr>
            <w:tcW w:w="1418" w:type="dxa"/>
            <w:vAlign w:val="center"/>
          </w:tcPr>
          <w:p w14:paraId="46972D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11,00 и менее</w:t>
            </w:r>
          </w:p>
        </w:tc>
        <w:tc>
          <w:tcPr>
            <w:tcW w:w="1701" w:type="dxa"/>
            <w:vAlign w:val="center"/>
          </w:tcPr>
          <w:p w14:paraId="30C82A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11,20 и менее</w:t>
            </w:r>
          </w:p>
        </w:tc>
      </w:tr>
      <w:tr w:rsidR="00BB26C8" w:rsidRPr="00EA3A40" w14:paraId="2FBF4E08" w14:textId="77777777" w:rsidTr="00F56207">
        <w:tc>
          <w:tcPr>
            <w:tcW w:w="709" w:type="dxa"/>
            <w:vMerge/>
            <w:vAlign w:val="center"/>
          </w:tcPr>
          <w:p w14:paraId="7092A79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45344DD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29BAA1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28D924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2D695EA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3E6108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11,01 – 11,50</w:t>
            </w:r>
          </w:p>
        </w:tc>
        <w:tc>
          <w:tcPr>
            <w:tcW w:w="1276" w:type="dxa"/>
            <w:vAlign w:val="center"/>
          </w:tcPr>
          <w:p w14:paraId="2B7CF8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11,21 - 11,70</w:t>
            </w:r>
          </w:p>
        </w:tc>
        <w:tc>
          <w:tcPr>
            <w:tcW w:w="1276" w:type="dxa"/>
            <w:vAlign w:val="center"/>
          </w:tcPr>
          <w:p w14:paraId="744EE8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11,01 – 11,50</w:t>
            </w:r>
          </w:p>
        </w:tc>
        <w:tc>
          <w:tcPr>
            <w:tcW w:w="1275" w:type="dxa"/>
            <w:vAlign w:val="center"/>
          </w:tcPr>
          <w:p w14:paraId="124430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11,21 - 11,70</w:t>
            </w:r>
          </w:p>
        </w:tc>
        <w:tc>
          <w:tcPr>
            <w:tcW w:w="1418" w:type="dxa"/>
            <w:vAlign w:val="center"/>
          </w:tcPr>
          <w:p w14:paraId="5CF9C0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11,01 – 11,50</w:t>
            </w:r>
          </w:p>
        </w:tc>
        <w:tc>
          <w:tcPr>
            <w:tcW w:w="1701" w:type="dxa"/>
            <w:vAlign w:val="center"/>
          </w:tcPr>
          <w:p w14:paraId="744FAD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11,21 - 11,70</w:t>
            </w:r>
          </w:p>
        </w:tc>
      </w:tr>
      <w:tr w:rsidR="00BB26C8" w:rsidRPr="00EA3A40" w14:paraId="38FAFA02" w14:textId="77777777" w:rsidTr="00F56207">
        <w:tc>
          <w:tcPr>
            <w:tcW w:w="709" w:type="dxa"/>
            <w:vMerge/>
            <w:vAlign w:val="center"/>
          </w:tcPr>
          <w:p w14:paraId="592156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6F0460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5E415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A1BA0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40EB5BB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202AB6E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11,51 - 11,60</w:t>
            </w:r>
          </w:p>
        </w:tc>
        <w:tc>
          <w:tcPr>
            <w:tcW w:w="1276" w:type="dxa"/>
            <w:vAlign w:val="center"/>
          </w:tcPr>
          <w:p w14:paraId="21B694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11,71 - 11,80</w:t>
            </w:r>
          </w:p>
        </w:tc>
        <w:tc>
          <w:tcPr>
            <w:tcW w:w="1276" w:type="dxa"/>
            <w:vAlign w:val="center"/>
          </w:tcPr>
          <w:p w14:paraId="745BA1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11,51 - 11,60</w:t>
            </w:r>
          </w:p>
        </w:tc>
        <w:tc>
          <w:tcPr>
            <w:tcW w:w="1275" w:type="dxa"/>
            <w:vAlign w:val="center"/>
          </w:tcPr>
          <w:p w14:paraId="7A5EDE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11,71 - 11,80</w:t>
            </w:r>
          </w:p>
        </w:tc>
        <w:tc>
          <w:tcPr>
            <w:tcW w:w="1418" w:type="dxa"/>
            <w:vAlign w:val="center"/>
          </w:tcPr>
          <w:p w14:paraId="247F4F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11,51 - 11,60</w:t>
            </w:r>
          </w:p>
        </w:tc>
        <w:tc>
          <w:tcPr>
            <w:tcW w:w="1701" w:type="dxa"/>
            <w:vAlign w:val="center"/>
          </w:tcPr>
          <w:p w14:paraId="430F31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11,71 - 11,80</w:t>
            </w:r>
          </w:p>
        </w:tc>
      </w:tr>
      <w:tr w:rsidR="00BB26C8" w:rsidRPr="00EA3A40" w14:paraId="15377F9B" w14:textId="77777777" w:rsidTr="00F56207">
        <w:tc>
          <w:tcPr>
            <w:tcW w:w="709" w:type="dxa"/>
            <w:vMerge/>
            <w:vAlign w:val="center"/>
          </w:tcPr>
          <w:p w14:paraId="0F55FF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vAlign w:val="center"/>
          </w:tcPr>
          <w:p w14:paraId="713058B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6C7FDE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216390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03B52B2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58457EB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11,61 и более</w:t>
            </w:r>
          </w:p>
        </w:tc>
        <w:tc>
          <w:tcPr>
            <w:tcW w:w="1276" w:type="dxa"/>
            <w:vAlign w:val="center"/>
          </w:tcPr>
          <w:p w14:paraId="7D1AFC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11,81 и более</w:t>
            </w:r>
          </w:p>
        </w:tc>
        <w:tc>
          <w:tcPr>
            <w:tcW w:w="1276" w:type="dxa"/>
            <w:vAlign w:val="center"/>
          </w:tcPr>
          <w:p w14:paraId="0F55F2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11,61 и более</w:t>
            </w:r>
          </w:p>
        </w:tc>
        <w:tc>
          <w:tcPr>
            <w:tcW w:w="1275" w:type="dxa"/>
            <w:vAlign w:val="center"/>
          </w:tcPr>
          <w:p w14:paraId="6F4E7C6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11,81 и более</w:t>
            </w:r>
          </w:p>
        </w:tc>
        <w:tc>
          <w:tcPr>
            <w:tcW w:w="1418" w:type="dxa"/>
            <w:vAlign w:val="center"/>
          </w:tcPr>
          <w:p w14:paraId="31074E4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11,61 и более</w:t>
            </w:r>
          </w:p>
        </w:tc>
        <w:tc>
          <w:tcPr>
            <w:tcW w:w="1701" w:type="dxa"/>
            <w:vAlign w:val="center"/>
          </w:tcPr>
          <w:p w14:paraId="005342D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11,81 и более</w:t>
            </w:r>
          </w:p>
        </w:tc>
      </w:tr>
      <w:tr w:rsidR="00BB26C8" w:rsidRPr="00EA3A40" w14:paraId="414705A6" w14:textId="77777777" w:rsidTr="00F56207">
        <w:tc>
          <w:tcPr>
            <w:tcW w:w="709" w:type="dxa"/>
            <w:vMerge w:val="restart"/>
            <w:vAlign w:val="center"/>
          </w:tcPr>
          <w:p w14:paraId="0D2726D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2977" w:type="dxa"/>
            <w:vMerge w:val="restart"/>
            <w:vAlign w:val="center"/>
          </w:tcPr>
          <w:p w14:paraId="3208E9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Удар на точность по воротам (10 ударов),</w:t>
            </w:r>
          </w:p>
          <w:p w14:paraId="1AE0EA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количество попаданий</w:t>
            </w:r>
          </w:p>
        </w:tc>
        <w:tc>
          <w:tcPr>
            <w:tcW w:w="1134" w:type="dxa"/>
            <w:vAlign w:val="center"/>
          </w:tcPr>
          <w:p w14:paraId="419A83B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5FBB03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2473DD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0BF45AA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 и более</w:t>
            </w:r>
          </w:p>
        </w:tc>
        <w:tc>
          <w:tcPr>
            <w:tcW w:w="1276" w:type="dxa"/>
            <w:vAlign w:val="center"/>
          </w:tcPr>
          <w:p w14:paraId="38464FB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 и более</w:t>
            </w:r>
          </w:p>
        </w:tc>
        <w:tc>
          <w:tcPr>
            <w:tcW w:w="1276" w:type="dxa"/>
            <w:vAlign w:val="center"/>
          </w:tcPr>
          <w:p w14:paraId="7C6E2A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 и более</w:t>
            </w:r>
          </w:p>
        </w:tc>
        <w:tc>
          <w:tcPr>
            <w:tcW w:w="1275" w:type="dxa"/>
            <w:vAlign w:val="center"/>
          </w:tcPr>
          <w:p w14:paraId="295302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 и более</w:t>
            </w:r>
          </w:p>
        </w:tc>
        <w:tc>
          <w:tcPr>
            <w:tcW w:w="1418" w:type="dxa"/>
            <w:vAlign w:val="center"/>
          </w:tcPr>
          <w:p w14:paraId="708E839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 и более</w:t>
            </w:r>
          </w:p>
        </w:tc>
        <w:tc>
          <w:tcPr>
            <w:tcW w:w="1701" w:type="dxa"/>
            <w:vAlign w:val="center"/>
          </w:tcPr>
          <w:p w14:paraId="265C62C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 и более</w:t>
            </w:r>
          </w:p>
        </w:tc>
      </w:tr>
      <w:tr w:rsidR="00BB26C8" w:rsidRPr="00EA3A40" w14:paraId="3331D768" w14:textId="77777777" w:rsidTr="00F56207">
        <w:tc>
          <w:tcPr>
            <w:tcW w:w="709" w:type="dxa"/>
            <w:vMerge/>
          </w:tcPr>
          <w:p w14:paraId="5CB08D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7C2FF81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74DF08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641191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110BDF5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0F840C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vAlign w:val="center"/>
          </w:tcPr>
          <w:p w14:paraId="57DAF3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vAlign w:val="center"/>
          </w:tcPr>
          <w:p w14:paraId="05C1F31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5" w:type="dxa"/>
            <w:vAlign w:val="center"/>
          </w:tcPr>
          <w:p w14:paraId="7C96526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2DE500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701" w:type="dxa"/>
            <w:vAlign w:val="center"/>
          </w:tcPr>
          <w:p w14:paraId="4550434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</w:tr>
      <w:tr w:rsidR="00BB26C8" w:rsidRPr="00EA3A40" w14:paraId="132F6915" w14:textId="77777777" w:rsidTr="00F56207">
        <w:tc>
          <w:tcPr>
            <w:tcW w:w="709" w:type="dxa"/>
            <w:vMerge/>
          </w:tcPr>
          <w:p w14:paraId="1A2177B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10FB680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7D28A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030F359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798872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029E31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vAlign w:val="center"/>
          </w:tcPr>
          <w:p w14:paraId="09E8B1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vAlign w:val="center"/>
          </w:tcPr>
          <w:p w14:paraId="3EFEBCF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5" w:type="dxa"/>
            <w:vAlign w:val="center"/>
          </w:tcPr>
          <w:p w14:paraId="4DA562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5CC7BF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701" w:type="dxa"/>
            <w:vAlign w:val="center"/>
          </w:tcPr>
          <w:p w14:paraId="7600AE6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</w:tr>
      <w:tr w:rsidR="00BB26C8" w:rsidRPr="00EA3A40" w14:paraId="4858A54E" w14:textId="77777777" w:rsidTr="00F56207">
        <w:tc>
          <w:tcPr>
            <w:tcW w:w="709" w:type="dxa"/>
            <w:vMerge/>
          </w:tcPr>
          <w:p w14:paraId="1CDEFF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vMerge/>
          </w:tcPr>
          <w:p w14:paraId="31E9A1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AF5F5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78E20C8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vAlign w:val="center"/>
          </w:tcPr>
          <w:p w14:paraId="1308B82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14:paraId="508E2A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  <w:p w14:paraId="7912AA9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  <w:tc>
          <w:tcPr>
            <w:tcW w:w="1276" w:type="dxa"/>
            <w:vAlign w:val="center"/>
          </w:tcPr>
          <w:p w14:paraId="5C27DF9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</w:p>
          <w:p w14:paraId="00B971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76" w:type="dxa"/>
            <w:vAlign w:val="center"/>
          </w:tcPr>
          <w:p w14:paraId="653ABC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  <w:p w14:paraId="1969FDC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  <w:tc>
          <w:tcPr>
            <w:tcW w:w="1275" w:type="dxa"/>
            <w:vAlign w:val="center"/>
          </w:tcPr>
          <w:p w14:paraId="1239C9E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  <w:p w14:paraId="4E02AFF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  <w:tc>
          <w:tcPr>
            <w:tcW w:w="1418" w:type="dxa"/>
            <w:vAlign w:val="center"/>
          </w:tcPr>
          <w:p w14:paraId="5825F19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  <w:p w14:paraId="42B244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  <w:tc>
          <w:tcPr>
            <w:tcW w:w="1701" w:type="dxa"/>
            <w:vAlign w:val="center"/>
          </w:tcPr>
          <w:p w14:paraId="4BE801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  <w:p w14:paraId="1E83FB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</w:tr>
    </w:tbl>
    <w:p w14:paraId="0BCA7110" w14:textId="77777777" w:rsidR="00BB26C8" w:rsidRPr="001D0958" w:rsidRDefault="00BB26C8" w:rsidP="00BB26C8">
      <w:pPr>
        <w:spacing w:before="120"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A3A40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Примечание: для зачисления на этап начальной подготовки достаточно </w:t>
      </w:r>
      <w:r w:rsidRPr="00EA3A40">
        <w:rPr>
          <w:rFonts w:ascii="Times New Roman" w:hAnsi="Times New Roman" w:cs="Times New Roman"/>
          <w:b/>
          <w:sz w:val="24"/>
          <w:szCs w:val="24"/>
          <w:lang w:eastAsia="ru-RU"/>
        </w:rPr>
        <w:t>получения только положительных оценок (в балл</w:t>
      </w:r>
      <w:r w:rsidRPr="001D0958">
        <w:rPr>
          <w:rFonts w:ascii="Times New Roman" w:hAnsi="Times New Roman" w:cs="Times New Roman"/>
          <w:b/>
          <w:sz w:val="24"/>
          <w:szCs w:val="24"/>
          <w:lang w:eastAsia="ru-RU"/>
        </w:rPr>
        <w:t>ах): 3,4,5.</w:t>
      </w:r>
      <w:r w:rsidRPr="001D095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7060307A" w14:textId="77777777" w:rsidR="00BB26C8" w:rsidRDefault="00BB26C8" w:rsidP="00BB26C8">
      <w:pPr>
        <w:spacing w:after="0" w:line="240" w:lineRule="auto"/>
        <w:ind w:left="1418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3530A4F8" w14:textId="77777777" w:rsidR="00BB26C8" w:rsidRPr="00DF267E" w:rsidRDefault="00BB26C8" w:rsidP="00BB26C8">
      <w:pPr>
        <w:spacing w:after="0" w:line="240" w:lineRule="auto"/>
        <w:ind w:left="1418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№ 2</w:t>
      </w:r>
    </w:p>
    <w:p w14:paraId="26358042" w14:textId="77777777" w:rsidR="00BB26C8" w:rsidRPr="00766705" w:rsidRDefault="00BB26C8" w:rsidP="00BB26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66705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 xml:space="preserve">Нормативы общей физической подготовки для зачисления на учебно-тренировочный этап </w:t>
      </w:r>
    </w:p>
    <w:p w14:paraId="6D86265C" w14:textId="77777777" w:rsidR="00BB26C8" w:rsidRPr="00766705" w:rsidRDefault="00BB26C8" w:rsidP="00BB26C8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66705">
        <w:rPr>
          <w:rFonts w:ascii="Times New Roman" w:hAnsi="Times New Roman" w:cs="Times New Roman"/>
          <w:b/>
          <w:sz w:val="24"/>
          <w:szCs w:val="24"/>
          <w:lang w:eastAsia="ru-RU"/>
        </w:rPr>
        <w:t>(этап спортивной специализации) по виду спорта «футбол»</w:t>
      </w:r>
    </w:p>
    <w:tbl>
      <w:tblPr>
        <w:tblW w:w="1531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3"/>
        <w:gridCol w:w="2075"/>
        <w:gridCol w:w="1050"/>
        <w:gridCol w:w="1057"/>
        <w:gridCol w:w="1039"/>
        <w:gridCol w:w="1115"/>
        <w:gridCol w:w="1042"/>
        <w:gridCol w:w="1156"/>
        <w:gridCol w:w="1049"/>
        <w:gridCol w:w="1297"/>
        <w:gridCol w:w="1437"/>
        <w:gridCol w:w="1218"/>
        <w:gridCol w:w="1077"/>
      </w:tblGrid>
      <w:tr w:rsidR="00BB26C8" w:rsidRPr="00DF267E" w14:paraId="11CBA62C" w14:textId="77777777" w:rsidTr="00F56207">
        <w:tc>
          <w:tcPr>
            <w:tcW w:w="703" w:type="dxa"/>
            <w:vMerge w:val="restart"/>
            <w:vAlign w:val="center"/>
          </w:tcPr>
          <w:p w14:paraId="4E7A9513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14:paraId="4FB5EB45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075" w:type="dxa"/>
            <w:vMerge w:val="restart"/>
            <w:vAlign w:val="center"/>
          </w:tcPr>
          <w:p w14:paraId="110F8917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Упражнения</w:t>
            </w:r>
          </w:p>
          <w:p w14:paraId="1C0AF4B9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(единица измерения)</w:t>
            </w:r>
          </w:p>
        </w:tc>
        <w:tc>
          <w:tcPr>
            <w:tcW w:w="1050" w:type="dxa"/>
            <w:vMerge w:val="restart"/>
            <w:vAlign w:val="center"/>
          </w:tcPr>
          <w:p w14:paraId="6B5B2DFA" w14:textId="77777777" w:rsidR="00BB26C8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</w:t>
            </w:r>
          </w:p>
          <w:p w14:paraId="23FFC8AF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 баллах</w:t>
            </w:r>
          </w:p>
        </w:tc>
        <w:tc>
          <w:tcPr>
            <w:tcW w:w="11487" w:type="dxa"/>
            <w:gridSpan w:val="10"/>
          </w:tcPr>
          <w:p w14:paraId="26C2949A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Этап спортивной подготовки и год обучения</w:t>
            </w:r>
          </w:p>
        </w:tc>
      </w:tr>
      <w:tr w:rsidR="00BB26C8" w:rsidRPr="00DF267E" w14:paraId="0C1E5AEF" w14:textId="77777777" w:rsidTr="00F56207">
        <w:tc>
          <w:tcPr>
            <w:tcW w:w="703" w:type="dxa"/>
            <w:vMerge/>
            <w:vAlign w:val="center"/>
          </w:tcPr>
          <w:p w14:paraId="4CB2B1BD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7E596BA2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Merge/>
            <w:vAlign w:val="center"/>
          </w:tcPr>
          <w:p w14:paraId="47832D19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96" w:type="dxa"/>
            <w:gridSpan w:val="2"/>
            <w:vAlign w:val="center"/>
          </w:tcPr>
          <w:p w14:paraId="0E65ECAE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- 1</w:t>
            </w:r>
          </w:p>
        </w:tc>
        <w:tc>
          <w:tcPr>
            <w:tcW w:w="2157" w:type="dxa"/>
            <w:gridSpan w:val="2"/>
            <w:vAlign w:val="center"/>
          </w:tcPr>
          <w:p w14:paraId="77358575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- 2</w:t>
            </w:r>
          </w:p>
        </w:tc>
        <w:tc>
          <w:tcPr>
            <w:tcW w:w="2205" w:type="dxa"/>
            <w:gridSpan w:val="2"/>
            <w:vAlign w:val="center"/>
          </w:tcPr>
          <w:p w14:paraId="5B4DC6D3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- 3</w:t>
            </w:r>
          </w:p>
        </w:tc>
        <w:tc>
          <w:tcPr>
            <w:tcW w:w="2734" w:type="dxa"/>
            <w:gridSpan w:val="2"/>
            <w:vAlign w:val="center"/>
          </w:tcPr>
          <w:p w14:paraId="51D16717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- 4</w:t>
            </w:r>
          </w:p>
        </w:tc>
        <w:tc>
          <w:tcPr>
            <w:tcW w:w="2295" w:type="dxa"/>
            <w:gridSpan w:val="2"/>
            <w:vAlign w:val="center"/>
          </w:tcPr>
          <w:p w14:paraId="696CC069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- 5</w:t>
            </w:r>
          </w:p>
        </w:tc>
      </w:tr>
      <w:tr w:rsidR="00BB26C8" w:rsidRPr="00DF267E" w14:paraId="6E93EC06" w14:textId="77777777" w:rsidTr="00F56207">
        <w:tc>
          <w:tcPr>
            <w:tcW w:w="703" w:type="dxa"/>
            <w:vMerge/>
            <w:vAlign w:val="center"/>
          </w:tcPr>
          <w:p w14:paraId="03932DB0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404C6884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Merge/>
            <w:vAlign w:val="center"/>
          </w:tcPr>
          <w:p w14:paraId="4E5276E7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57" w:type="dxa"/>
            <w:vAlign w:val="center"/>
          </w:tcPr>
          <w:p w14:paraId="4CA86BC9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039" w:type="dxa"/>
            <w:vAlign w:val="center"/>
          </w:tcPr>
          <w:p w14:paraId="743BDF20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115" w:type="dxa"/>
            <w:vAlign w:val="center"/>
          </w:tcPr>
          <w:p w14:paraId="37EBB80D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042" w:type="dxa"/>
            <w:vAlign w:val="center"/>
          </w:tcPr>
          <w:p w14:paraId="69009413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156" w:type="dxa"/>
            <w:vAlign w:val="center"/>
          </w:tcPr>
          <w:p w14:paraId="563D966F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049" w:type="dxa"/>
            <w:vAlign w:val="center"/>
          </w:tcPr>
          <w:p w14:paraId="13C111FE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297" w:type="dxa"/>
            <w:vAlign w:val="center"/>
          </w:tcPr>
          <w:p w14:paraId="70DC05CD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437" w:type="dxa"/>
            <w:vAlign w:val="center"/>
          </w:tcPr>
          <w:p w14:paraId="43D78315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218" w:type="dxa"/>
            <w:vAlign w:val="center"/>
          </w:tcPr>
          <w:p w14:paraId="3DCC8EFA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077" w:type="dxa"/>
            <w:vAlign w:val="center"/>
          </w:tcPr>
          <w:p w14:paraId="6B95D832" w14:textId="77777777" w:rsidR="00BB26C8" w:rsidRPr="0007640F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девушки</w:t>
            </w:r>
          </w:p>
        </w:tc>
      </w:tr>
      <w:tr w:rsidR="00BB26C8" w:rsidRPr="00DF267E" w14:paraId="19142DB7" w14:textId="77777777" w:rsidTr="00F56207">
        <w:tc>
          <w:tcPr>
            <w:tcW w:w="15315" w:type="dxa"/>
            <w:gridSpan w:val="13"/>
          </w:tcPr>
          <w:p w14:paraId="3BD297BE" w14:textId="77777777" w:rsidR="00BB26C8" w:rsidRPr="00DF267E" w:rsidRDefault="00BB26C8" w:rsidP="00F56207">
            <w:pPr>
              <w:numPr>
                <w:ilvl w:val="0"/>
                <w:numId w:val="6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F267E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Нормативы общей физической подготовки </w:t>
            </w:r>
          </w:p>
        </w:tc>
      </w:tr>
      <w:tr w:rsidR="00BB26C8" w:rsidRPr="00EA3A40" w14:paraId="51C0E5F4" w14:textId="77777777" w:rsidTr="00F56207">
        <w:tc>
          <w:tcPr>
            <w:tcW w:w="703" w:type="dxa"/>
            <w:vMerge w:val="restart"/>
            <w:vAlign w:val="center"/>
          </w:tcPr>
          <w:p w14:paraId="362A893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075" w:type="dxa"/>
            <w:vMerge w:val="restart"/>
            <w:vAlign w:val="center"/>
          </w:tcPr>
          <w:p w14:paraId="18DEE49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Бег на 10 м</w:t>
            </w:r>
          </w:p>
          <w:p w14:paraId="39F528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 высокого старта</w:t>
            </w:r>
          </w:p>
          <w:p w14:paraId="0D1FFC6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050" w:type="dxa"/>
            <w:vAlign w:val="center"/>
          </w:tcPr>
          <w:p w14:paraId="1F2230C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57" w:type="dxa"/>
            <w:vAlign w:val="center"/>
          </w:tcPr>
          <w:p w14:paraId="7DB692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2,09</w:t>
            </w:r>
          </w:p>
          <w:p w14:paraId="601FC9B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менее</w:t>
            </w:r>
          </w:p>
        </w:tc>
        <w:tc>
          <w:tcPr>
            <w:tcW w:w="1039" w:type="dxa"/>
          </w:tcPr>
          <w:p w14:paraId="3E8948F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2,19</w:t>
            </w:r>
          </w:p>
          <w:p w14:paraId="33C1186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15" w:type="dxa"/>
          </w:tcPr>
          <w:p w14:paraId="11D10341" w14:textId="77777777" w:rsidR="00BB26C8" w:rsidRPr="00EA3A40" w:rsidRDefault="00BB26C8" w:rsidP="00F56207">
            <w:pPr>
              <w:tabs>
                <w:tab w:val="left" w:pos="6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2,08 </w:t>
            </w:r>
          </w:p>
          <w:p w14:paraId="1A768911" w14:textId="77777777" w:rsidR="00BB26C8" w:rsidRPr="00EA3A40" w:rsidRDefault="00BB26C8" w:rsidP="00F56207">
            <w:pPr>
              <w:tabs>
                <w:tab w:val="left" w:pos="6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2" w:type="dxa"/>
          </w:tcPr>
          <w:p w14:paraId="50750A5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2,18</w:t>
            </w:r>
          </w:p>
          <w:p w14:paraId="351AC2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56" w:type="dxa"/>
          </w:tcPr>
          <w:p w14:paraId="5EA4EE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2,07</w:t>
            </w:r>
          </w:p>
          <w:p w14:paraId="78659A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9" w:type="dxa"/>
          </w:tcPr>
          <w:p w14:paraId="6CDC3C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2,17</w:t>
            </w:r>
          </w:p>
          <w:p w14:paraId="57F9C49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97" w:type="dxa"/>
          </w:tcPr>
          <w:p w14:paraId="23F7183E" w14:textId="77777777" w:rsidR="00BB26C8" w:rsidRPr="00EA3A40" w:rsidRDefault="00BB26C8" w:rsidP="00F5620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2,06</w:t>
            </w:r>
          </w:p>
          <w:p w14:paraId="5969B805" w14:textId="77777777" w:rsidR="00BB26C8" w:rsidRPr="00EA3A40" w:rsidRDefault="00BB26C8" w:rsidP="00F56207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437" w:type="dxa"/>
          </w:tcPr>
          <w:p w14:paraId="47C58C2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2,16</w:t>
            </w:r>
          </w:p>
          <w:p w14:paraId="009F9DE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18" w:type="dxa"/>
          </w:tcPr>
          <w:p w14:paraId="067A3F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2,05</w:t>
            </w:r>
          </w:p>
          <w:p w14:paraId="1AD29B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77" w:type="dxa"/>
          </w:tcPr>
          <w:p w14:paraId="1CAA8CF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2,15</w:t>
            </w:r>
          </w:p>
          <w:p w14:paraId="55EF208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</w:tr>
      <w:tr w:rsidR="00BB26C8" w:rsidRPr="00EA3A40" w14:paraId="4BF5AE47" w14:textId="77777777" w:rsidTr="00F56207">
        <w:tc>
          <w:tcPr>
            <w:tcW w:w="703" w:type="dxa"/>
            <w:vMerge/>
            <w:vAlign w:val="center"/>
          </w:tcPr>
          <w:p w14:paraId="7042954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4564FA1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4DDB1A9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vAlign w:val="center"/>
          </w:tcPr>
          <w:p w14:paraId="69983C0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2,10 – 2,15</w:t>
            </w:r>
          </w:p>
        </w:tc>
        <w:tc>
          <w:tcPr>
            <w:tcW w:w="1039" w:type="dxa"/>
            <w:vAlign w:val="center"/>
          </w:tcPr>
          <w:p w14:paraId="104451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2,20 – 2,25</w:t>
            </w:r>
          </w:p>
        </w:tc>
        <w:tc>
          <w:tcPr>
            <w:tcW w:w="1115" w:type="dxa"/>
            <w:vAlign w:val="center"/>
          </w:tcPr>
          <w:p w14:paraId="27F2D8D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2,09 – 2,14</w:t>
            </w:r>
          </w:p>
        </w:tc>
        <w:tc>
          <w:tcPr>
            <w:tcW w:w="1042" w:type="dxa"/>
            <w:vAlign w:val="center"/>
          </w:tcPr>
          <w:p w14:paraId="2A75B1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2,19 – 2,24</w:t>
            </w:r>
          </w:p>
        </w:tc>
        <w:tc>
          <w:tcPr>
            <w:tcW w:w="1156" w:type="dxa"/>
            <w:vAlign w:val="center"/>
          </w:tcPr>
          <w:p w14:paraId="003315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2,08 – 2,13</w:t>
            </w:r>
          </w:p>
        </w:tc>
        <w:tc>
          <w:tcPr>
            <w:tcW w:w="1049" w:type="dxa"/>
            <w:vAlign w:val="center"/>
          </w:tcPr>
          <w:p w14:paraId="42D793B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2,18 – 2,23</w:t>
            </w:r>
          </w:p>
        </w:tc>
        <w:tc>
          <w:tcPr>
            <w:tcW w:w="1297" w:type="dxa"/>
            <w:vAlign w:val="center"/>
          </w:tcPr>
          <w:p w14:paraId="634AA9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2,07 – 2,12</w:t>
            </w:r>
          </w:p>
        </w:tc>
        <w:tc>
          <w:tcPr>
            <w:tcW w:w="1437" w:type="dxa"/>
            <w:vAlign w:val="center"/>
          </w:tcPr>
          <w:p w14:paraId="4249E9F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2,17 – 2,22</w:t>
            </w:r>
          </w:p>
        </w:tc>
        <w:tc>
          <w:tcPr>
            <w:tcW w:w="1218" w:type="dxa"/>
            <w:vAlign w:val="center"/>
          </w:tcPr>
          <w:p w14:paraId="28A1537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2,06 – 2,11</w:t>
            </w:r>
          </w:p>
        </w:tc>
        <w:tc>
          <w:tcPr>
            <w:tcW w:w="1077" w:type="dxa"/>
            <w:vAlign w:val="center"/>
          </w:tcPr>
          <w:p w14:paraId="500ADE0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2,16 – 2,21</w:t>
            </w:r>
          </w:p>
        </w:tc>
      </w:tr>
      <w:tr w:rsidR="00BB26C8" w:rsidRPr="00EA3A40" w14:paraId="29A4B604" w14:textId="77777777" w:rsidTr="00F56207">
        <w:tc>
          <w:tcPr>
            <w:tcW w:w="703" w:type="dxa"/>
            <w:vMerge/>
            <w:vAlign w:val="center"/>
          </w:tcPr>
          <w:p w14:paraId="2B2BC8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49C77AC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04BEAA0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7" w:type="dxa"/>
            <w:vAlign w:val="center"/>
          </w:tcPr>
          <w:p w14:paraId="218D47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2,16 - 2,20</w:t>
            </w:r>
          </w:p>
        </w:tc>
        <w:tc>
          <w:tcPr>
            <w:tcW w:w="1039" w:type="dxa"/>
            <w:vAlign w:val="center"/>
          </w:tcPr>
          <w:p w14:paraId="43F710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2,26 - 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2,30</w:t>
            </w:r>
          </w:p>
        </w:tc>
        <w:tc>
          <w:tcPr>
            <w:tcW w:w="1115" w:type="dxa"/>
            <w:vAlign w:val="center"/>
          </w:tcPr>
          <w:p w14:paraId="784A736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2,15 - 2,19</w:t>
            </w:r>
          </w:p>
        </w:tc>
        <w:tc>
          <w:tcPr>
            <w:tcW w:w="1042" w:type="dxa"/>
            <w:vAlign w:val="center"/>
          </w:tcPr>
          <w:p w14:paraId="5B3A5E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2,25 - 2,29</w:t>
            </w:r>
          </w:p>
        </w:tc>
        <w:tc>
          <w:tcPr>
            <w:tcW w:w="1156" w:type="dxa"/>
            <w:vAlign w:val="center"/>
          </w:tcPr>
          <w:p w14:paraId="6958BD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2,14 - 2,18</w:t>
            </w:r>
          </w:p>
        </w:tc>
        <w:tc>
          <w:tcPr>
            <w:tcW w:w="1049" w:type="dxa"/>
            <w:vAlign w:val="center"/>
          </w:tcPr>
          <w:p w14:paraId="0C7B3BC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2,24 - 2,28</w:t>
            </w:r>
          </w:p>
        </w:tc>
        <w:tc>
          <w:tcPr>
            <w:tcW w:w="1297" w:type="dxa"/>
            <w:vAlign w:val="center"/>
          </w:tcPr>
          <w:p w14:paraId="6EB07B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2,13 - 2,17</w:t>
            </w:r>
          </w:p>
        </w:tc>
        <w:tc>
          <w:tcPr>
            <w:tcW w:w="1437" w:type="dxa"/>
            <w:vAlign w:val="center"/>
          </w:tcPr>
          <w:p w14:paraId="0385CC3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2,23 - 2,27</w:t>
            </w:r>
          </w:p>
        </w:tc>
        <w:tc>
          <w:tcPr>
            <w:tcW w:w="1218" w:type="dxa"/>
            <w:vAlign w:val="center"/>
          </w:tcPr>
          <w:p w14:paraId="3EF8BD6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2,12 - 2,16</w:t>
            </w:r>
          </w:p>
        </w:tc>
        <w:tc>
          <w:tcPr>
            <w:tcW w:w="1077" w:type="dxa"/>
            <w:vAlign w:val="center"/>
          </w:tcPr>
          <w:p w14:paraId="678663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2,22 - 2,26</w:t>
            </w:r>
          </w:p>
        </w:tc>
      </w:tr>
      <w:tr w:rsidR="00BB26C8" w:rsidRPr="00EA3A40" w14:paraId="7EB9473E" w14:textId="77777777" w:rsidTr="00F56207">
        <w:tc>
          <w:tcPr>
            <w:tcW w:w="703" w:type="dxa"/>
            <w:vMerge/>
            <w:vAlign w:val="center"/>
          </w:tcPr>
          <w:p w14:paraId="2EE782F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0298B4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3755FE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7" w:type="dxa"/>
            <w:vAlign w:val="center"/>
          </w:tcPr>
          <w:p w14:paraId="7916D3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2,21</w:t>
            </w:r>
          </w:p>
          <w:p w14:paraId="7BB681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39" w:type="dxa"/>
            <w:vAlign w:val="center"/>
          </w:tcPr>
          <w:p w14:paraId="239118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2,31</w:t>
            </w:r>
          </w:p>
          <w:p w14:paraId="106CA7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115" w:type="dxa"/>
            <w:vAlign w:val="center"/>
          </w:tcPr>
          <w:p w14:paraId="3360B14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2,20</w:t>
            </w:r>
          </w:p>
          <w:p w14:paraId="1F7CF99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2" w:type="dxa"/>
            <w:vAlign w:val="center"/>
          </w:tcPr>
          <w:p w14:paraId="187FA35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2,30 </w:t>
            </w:r>
          </w:p>
          <w:p w14:paraId="73AA35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156" w:type="dxa"/>
            <w:vAlign w:val="center"/>
          </w:tcPr>
          <w:p w14:paraId="63C4AB0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2,19</w:t>
            </w:r>
          </w:p>
          <w:p w14:paraId="0AE2BB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9" w:type="dxa"/>
            <w:vAlign w:val="center"/>
          </w:tcPr>
          <w:p w14:paraId="374417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2,29</w:t>
            </w:r>
          </w:p>
          <w:p w14:paraId="4A5016E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97" w:type="dxa"/>
            <w:vAlign w:val="center"/>
          </w:tcPr>
          <w:p w14:paraId="7D8BD3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2,18</w:t>
            </w:r>
          </w:p>
          <w:p w14:paraId="7843231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437" w:type="dxa"/>
            <w:vAlign w:val="center"/>
          </w:tcPr>
          <w:p w14:paraId="42A685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2,28 </w:t>
            </w:r>
          </w:p>
          <w:p w14:paraId="0953866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218" w:type="dxa"/>
            <w:vAlign w:val="center"/>
          </w:tcPr>
          <w:p w14:paraId="6457EB3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2,17</w:t>
            </w:r>
          </w:p>
          <w:p w14:paraId="1BE6A57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77" w:type="dxa"/>
            <w:vAlign w:val="center"/>
          </w:tcPr>
          <w:p w14:paraId="7A66D14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2,27</w:t>
            </w:r>
          </w:p>
          <w:p w14:paraId="55782F3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</w:tr>
      <w:tr w:rsidR="00BB26C8" w:rsidRPr="00EA3A40" w14:paraId="2383FA97" w14:textId="77777777" w:rsidTr="00F56207">
        <w:tc>
          <w:tcPr>
            <w:tcW w:w="703" w:type="dxa"/>
            <w:vMerge w:val="restart"/>
            <w:vAlign w:val="center"/>
          </w:tcPr>
          <w:p w14:paraId="24EF210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075" w:type="dxa"/>
            <w:vMerge w:val="restart"/>
            <w:vAlign w:val="center"/>
          </w:tcPr>
          <w:p w14:paraId="04D35ED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Челночный бег </w:t>
            </w:r>
          </w:p>
          <w:p w14:paraId="3BEB232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3х10 м</w:t>
            </w:r>
          </w:p>
          <w:p w14:paraId="46B01AA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050" w:type="dxa"/>
            <w:vAlign w:val="center"/>
          </w:tcPr>
          <w:p w14:paraId="6CFA8AA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57" w:type="dxa"/>
            <w:vAlign w:val="center"/>
          </w:tcPr>
          <w:p w14:paraId="62A6CF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Cs/>
                <w:sz w:val="18"/>
                <w:szCs w:val="18"/>
                <w:lang w:eastAsia="ru-RU"/>
              </w:rPr>
              <w:t>8,25</w:t>
            </w:r>
          </w:p>
          <w:p w14:paraId="347F249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39" w:type="dxa"/>
            <w:vAlign w:val="center"/>
          </w:tcPr>
          <w:p w14:paraId="0CACBB3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8,55</w:t>
            </w:r>
          </w:p>
          <w:p w14:paraId="5997AD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15" w:type="dxa"/>
            <w:vAlign w:val="center"/>
          </w:tcPr>
          <w:p w14:paraId="2AEC18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8,05</w:t>
            </w:r>
          </w:p>
          <w:p w14:paraId="3E64B26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2" w:type="dxa"/>
            <w:vAlign w:val="center"/>
          </w:tcPr>
          <w:p w14:paraId="381BD11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8,35</w:t>
            </w:r>
          </w:p>
          <w:p w14:paraId="1E30118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56" w:type="dxa"/>
            <w:vAlign w:val="center"/>
          </w:tcPr>
          <w:p w14:paraId="351D432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7,85</w:t>
            </w:r>
          </w:p>
          <w:p w14:paraId="3EA62A9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9" w:type="dxa"/>
            <w:vAlign w:val="center"/>
          </w:tcPr>
          <w:p w14:paraId="07BC29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8,20</w:t>
            </w:r>
          </w:p>
          <w:p w14:paraId="588F68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97" w:type="dxa"/>
            <w:vAlign w:val="center"/>
          </w:tcPr>
          <w:p w14:paraId="10A753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7,60</w:t>
            </w:r>
          </w:p>
          <w:p w14:paraId="7E3A5CA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437" w:type="dxa"/>
            <w:vAlign w:val="center"/>
          </w:tcPr>
          <w:p w14:paraId="2000D9F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8,00</w:t>
            </w:r>
          </w:p>
          <w:p w14:paraId="5BB5CEC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18" w:type="dxa"/>
            <w:vAlign w:val="center"/>
          </w:tcPr>
          <w:p w14:paraId="68CAE5D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7,40</w:t>
            </w:r>
          </w:p>
          <w:p w14:paraId="4AE117E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77" w:type="dxa"/>
            <w:vAlign w:val="center"/>
          </w:tcPr>
          <w:p w14:paraId="385E600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7,85</w:t>
            </w:r>
          </w:p>
          <w:p w14:paraId="179754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</w:tr>
      <w:tr w:rsidR="00BB26C8" w:rsidRPr="00EA3A40" w14:paraId="207C4CBE" w14:textId="77777777" w:rsidTr="00F56207">
        <w:tc>
          <w:tcPr>
            <w:tcW w:w="703" w:type="dxa"/>
            <w:vMerge/>
            <w:vAlign w:val="center"/>
          </w:tcPr>
          <w:p w14:paraId="193142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11E26B2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363568D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vAlign w:val="center"/>
          </w:tcPr>
          <w:p w14:paraId="3A0410B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8,26 – 8,45</w:t>
            </w:r>
          </w:p>
        </w:tc>
        <w:tc>
          <w:tcPr>
            <w:tcW w:w="1039" w:type="dxa"/>
            <w:vAlign w:val="center"/>
          </w:tcPr>
          <w:p w14:paraId="49022C0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8,56 – 8,75</w:t>
            </w:r>
          </w:p>
        </w:tc>
        <w:tc>
          <w:tcPr>
            <w:tcW w:w="1115" w:type="dxa"/>
            <w:vAlign w:val="center"/>
          </w:tcPr>
          <w:p w14:paraId="7360B3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8,06 – 8,25</w:t>
            </w:r>
          </w:p>
        </w:tc>
        <w:tc>
          <w:tcPr>
            <w:tcW w:w="1042" w:type="dxa"/>
            <w:vAlign w:val="center"/>
          </w:tcPr>
          <w:p w14:paraId="5FE4918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8,36 - 8,55</w:t>
            </w:r>
          </w:p>
        </w:tc>
        <w:tc>
          <w:tcPr>
            <w:tcW w:w="1156" w:type="dxa"/>
            <w:vAlign w:val="center"/>
          </w:tcPr>
          <w:p w14:paraId="5EB096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7,86 – 8,05</w:t>
            </w:r>
          </w:p>
        </w:tc>
        <w:tc>
          <w:tcPr>
            <w:tcW w:w="1049" w:type="dxa"/>
            <w:vAlign w:val="center"/>
          </w:tcPr>
          <w:p w14:paraId="377A5E8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8,21 – 8,40</w:t>
            </w:r>
          </w:p>
        </w:tc>
        <w:tc>
          <w:tcPr>
            <w:tcW w:w="1297" w:type="dxa"/>
            <w:vAlign w:val="center"/>
          </w:tcPr>
          <w:p w14:paraId="6C890BA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7,61 – 7,85</w:t>
            </w:r>
          </w:p>
        </w:tc>
        <w:tc>
          <w:tcPr>
            <w:tcW w:w="1437" w:type="dxa"/>
            <w:vAlign w:val="center"/>
          </w:tcPr>
          <w:p w14:paraId="6091D3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8,01 – 8,20 </w:t>
            </w:r>
          </w:p>
        </w:tc>
        <w:tc>
          <w:tcPr>
            <w:tcW w:w="1218" w:type="dxa"/>
            <w:vAlign w:val="center"/>
          </w:tcPr>
          <w:p w14:paraId="55620B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7,41 – 7,60</w:t>
            </w:r>
          </w:p>
        </w:tc>
        <w:tc>
          <w:tcPr>
            <w:tcW w:w="1077" w:type="dxa"/>
            <w:vAlign w:val="center"/>
          </w:tcPr>
          <w:p w14:paraId="2D5492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7,86 – 8,05</w:t>
            </w:r>
          </w:p>
        </w:tc>
      </w:tr>
      <w:tr w:rsidR="00BB26C8" w:rsidRPr="00EA3A40" w14:paraId="14AF9BCC" w14:textId="77777777" w:rsidTr="00F56207">
        <w:tc>
          <w:tcPr>
            <w:tcW w:w="703" w:type="dxa"/>
            <w:vMerge/>
            <w:vAlign w:val="center"/>
          </w:tcPr>
          <w:p w14:paraId="5B98C92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0F6A87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04CA32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7" w:type="dxa"/>
            <w:vAlign w:val="center"/>
          </w:tcPr>
          <w:p w14:paraId="5BFBF7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8,46 - 8,70</w:t>
            </w:r>
          </w:p>
        </w:tc>
        <w:tc>
          <w:tcPr>
            <w:tcW w:w="1039" w:type="dxa"/>
            <w:vAlign w:val="center"/>
          </w:tcPr>
          <w:p w14:paraId="6C6311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8,76 - 9,00</w:t>
            </w:r>
          </w:p>
        </w:tc>
        <w:tc>
          <w:tcPr>
            <w:tcW w:w="1115" w:type="dxa"/>
            <w:vAlign w:val="center"/>
          </w:tcPr>
          <w:p w14:paraId="2FA3ED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8,26 - 8,45</w:t>
            </w:r>
          </w:p>
        </w:tc>
        <w:tc>
          <w:tcPr>
            <w:tcW w:w="1042" w:type="dxa"/>
            <w:vAlign w:val="center"/>
          </w:tcPr>
          <w:p w14:paraId="3EE15E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8,56 - 8,80</w:t>
            </w:r>
          </w:p>
        </w:tc>
        <w:tc>
          <w:tcPr>
            <w:tcW w:w="1156" w:type="dxa"/>
            <w:vAlign w:val="center"/>
          </w:tcPr>
          <w:p w14:paraId="66E814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8,06 - 8,25</w:t>
            </w:r>
          </w:p>
        </w:tc>
        <w:tc>
          <w:tcPr>
            <w:tcW w:w="1049" w:type="dxa"/>
            <w:vAlign w:val="center"/>
          </w:tcPr>
          <w:p w14:paraId="70575AF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8,41 - 8,60</w:t>
            </w:r>
          </w:p>
        </w:tc>
        <w:tc>
          <w:tcPr>
            <w:tcW w:w="1297" w:type="dxa"/>
            <w:vAlign w:val="center"/>
          </w:tcPr>
          <w:p w14:paraId="624ABBA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7,86 - 8,05</w:t>
            </w:r>
          </w:p>
        </w:tc>
        <w:tc>
          <w:tcPr>
            <w:tcW w:w="1437" w:type="dxa"/>
            <w:vAlign w:val="center"/>
          </w:tcPr>
          <w:p w14:paraId="680DFF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8,21 – 8,40</w:t>
            </w:r>
          </w:p>
        </w:tc>
        <w:tc>
          <w:tcPr>
            <w:tcW w:w="1218" w:type="dxa"/>
            <w:vAlign w:val="center"/>
          </w:tcPr>
          <w:p w14:paraId="7C19AC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7,61 - 7,80</w:t>
            </w:r>
          </w:p>
        </w:tc>
        <w:tc>
          <w:tcPr>
            <w:tcW w:w="1077" w:type="dxa"/>
            <w:vAlign w:val="center"/>
          </w:tcPr>
          <w:p w14:paraId="7FFFD58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8,06 – 8,85</w:t>
            </w:r>
          </w:p>
        </w:tc>
      </w:tr>
      <w:tr w:rsidR="00BB26C8" w:rsidRPr="00EA3A40" w14:paraId="1714F7AB" w14:textId="77777777" w:rsidTr="00F56207">
        <w:tc>
          <w:tcPr>
            <w:tcW w:w="703" w:type="dxa"/>
            <w:vMerge/>
            <w:vAlign w:val="center"/>
          </w:tcPr>
          <w:p w14:paraId="2FF8AF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726E21D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061609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7" w:type="dxa"/>
            <w:vAlign w:val="center"/>
          </w:tcPr>
          <w:p w14:paraId="16777B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8,71</w:t>
            </w:r>
          </w:p>
          <w:p w14:paraId="00BE052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39" w:type="dxa"/>
            <w:vAlign w:val="center"/>
          </w:tcPr>
          <w:p w14:paraId="14D7A6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9,01 </w:t>
            </w:r>
          </w:p>
          <w:p w14:paraId="301272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115" w:type="dxa"/>
            <w:vAlign w:val="center"/>
          </w:tcPr>
          <w:p w14:paraId="4EBB5D0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8,46 </w:t>
            </w:r>
          </w:p>
          <w:p w14:paraId="04EDA17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042" w:type="dxa"/>
            <w:vAlign w:val="center"/>
          </w:tcPr>
          <w:p w14:paraId="2B5722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8,81</w:t>
            </w:r>
          </w:p>
          <w:p w14:paraId="48D16AA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156" w:type="dxa"/>
            <w:vAlign w:val="center"/>
          </w:tcPr>
          <w:p w14:paraId="24F61A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8,26</w:t>
            </w:r>
          </w:p>
          <w:p w14:paraId="106789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9" w:type="dxa"/>
            <w:vAlign w:val="center"/>
          </w:tcPr>
          <w:p w14:paraId="6F052C4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8,61 </w:t>
            </w:r>
          </w:p>
          <w:p w14:paraId="34817A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297" w:type="dxa"/>
            <w:vAlign w:val="center"/>
          </w:tcPr>
          <w:p w14:paraId="663F128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8,06 </w:t>
            </w:r>
          </w:p>
          <w:p w14:paraId="1CB6A45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437" w:type="dxa"/>
            <w:vAlign w:val="center"/>
          </w:tcPr>
          <w:p w14:paraId="25CBEC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8,41</w:t>
            </w:r>
          </w:p>
          <w:p w14:paraId="1B36585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18" w:type="dxa"/>
            <w:vAlign w:val="center"/>
          </w:tcPr>
          <w:p w14:paraId="0EE7C4D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7,81 </w:t>
            </w:r>
          </w:p>
          <w:p w14:paraId="6C765D2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077" w:type="dxa"/>
            <w:vAlign w:val="center"/>
          </w:tcPr>
          <w:p w14:paraId="13E0186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8,86            и более</w:t>
            </w:r>
          </w:p>
        </w:tc>
      </w:tr>
      <w:tr w:rsidR="00BB26C8" w:rsidRPr="00EA3A40" w14:paraId="5532365F" w14:textId="77777777" w:rsidTr="00F56207">
        <w:tc>
          <w:tcPr>
            <w:tcW w:w="703" w:type="dxa"/>
            <w:vMerge w:val="restart"/>
            <w:vAlign w:val="center"/>
          </w:tcPr>
          <w:p w14:paraId="1A6E233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2075" w:type="dxa"/>
            <w:vMerge w:val="restart"/>
            <w:vAlign w:val="center"/>
          </w:tcPr>
          <w:p w14:paraId="0E4951B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Бег на 30 м</w:t>
            </w:r>
          </w:p>
          <w:p w14:paraId="2DCFB7F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1050" w:type="dxa"/>
            <w:vAlign w:val="center"/>
          </w:tcPr>
          <w:p w14:paraId="14D034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57" w:type="dxa"/>
          </w:tcPr>
          <w:p w14:paraId="1275231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5,20</w:t>
            </w:r>
          </w:p>
          <w:p w14:paraId="32CFB3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39" w:type="dxa"/>
          </w:tcPr>
          <w:p w14:paraId="65362FA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5,40</w:t>
            </w:r>
          </w:p>
          <w:p w14:paraId="6ACF58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15" w:type="dxa"/>
          </w:tcPr>
          <w:p w14:paraId="2F8EE50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5,00</w:t>
            </w:r>
          </w:p>
          <w:p w14:paraId="17F5F4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2" w:type="dxa"/>
          </w:tcPr>
          <w:p w14:paraId="51A8DF0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5,20</w:t>
            </w:r>
          </w:p>
          <w:p w14:paraId="5680A87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156" w:type="dxa"/>
          </w:tcPr>
          <w:p w14:paraId="20CCD6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4,90</w:t>
            </w:r>
          </w:p>
          <w:p w14:paraId="6D44EF8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49" w:type="dxa"/>
          </w:tcPr>
          <w:p w14:paraId="08A50A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5,05</w:t>
            </w:r>
          </w:p>
          <w:p w14:paraId="3EA0B8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97" w:type="dxa"/>
          </w:tcPr>
          <w:p w14:paraId="36CB67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4,85</w:t>
            </w:r>
          </w:p>
          <w:p w14:paraId="344E40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437" w:type="dxa"/>
          </w:tcPr>
          <w:p w14:paraId="391A397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4,75</w:t>
            </w:r>
          </w:p>
          <w:p w14:paraId="3E1A8CE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218" w:type="dxa"/>
          </w:tcPr>
          <w:p w14:paraId="1B9B4BA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4,80</w:t>
            </w:r>
          </w:p>
          <w:p w14:paraId="2FB173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  <w:tc>
          <w:tcPr>
            <w:tcW w:w="1077" w:type="dxa"/>
          </w:tcPr>
          <w:p w14:paraId="459679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4,70</w:t>
            </w:r>
          </w:p>
          <w:p w14:paraId="38C413A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и менее</w:t>
            </w:r>
          </w:p>
        </w:tc>
      </w:tr>
      <w:tr w:rsidR="00BB26C8" w:rsidRPr="00EA3A40" w14:paraId="07E64BA2" w14:textId="77777777" w:rsidTr="00F56207">
        <w:tc>
          <w:tcPr>
            <w:tcW w:w="703" w:type="dxa"/>
            <w:vMerge/>
            <w:vAlign w:val="center"/>
          </w:tcPr>
          <w:p w14:paraId="025CB26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3934F5B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3FC3D8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vAlign w:val="center"/>
          </w:tcPr>
          <w:p w14:paraId="5751031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5,21 – 5,29</w:t>
            </w:r>
          </w:p>
        </w:tc>
        <w:tc>
          <w:tcPr>
            <w:tcW w:w="1039" w:type="dxa"/>
            <w:vAlign w:val="center"/>
          </w:tcPr>
          <w:p w14:paraId="59F05AE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5,41 – 5,49</w:t>
            </w:r>
          </w:p>
        </w:tc>
        <w:tc>
          <w:tcPr>
            <w:tcW w:w="1115" w:type="dxa"/>
            <w:vAlign w:val="center"/>
          </w:tcPr>
          <w:p w14:paraId="74DB353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5,01 – 5,15</w:t>
            </w:r>
          </w:p>
        </w:tc>
        <w:tc>
          <w:tcPr>
            <w:tcW w:w="1042" w:type="dxa"/>
            <w:vAlign w:val="center"/>
          </w:tcPr>
          <w:p w14:paraId="18946F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5,21 – 5,29</w:t>
            </w:r>
          </w:p>
        </w:tc>
        <w:tc>
          <w:tcPr>
            <w:tcW w:w="1156" w:type="dxa"/>
            <w:vAlign w:val="center"/>
          </w:tcPr>
          <w:p w14:paraId="117D753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4,91 – 5,00</w:t>
            </w:r>
          </w:p>
        </w:tc>
        <w:tc>
          <w:tcPr>
            <w:tcW w:w="1049" w:type="dxa"/>
            <w:vAlign w:val="center"/>
          </w:tcPr>
          <w:p w14:paraId="1506C6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5,06 – 5,14</w:t>
            </w:r>
          </w:p>
        </w:tc>
        <w:tc>
          <w:tcPr>
            <w:tcW w:w="1297" w:type="dxa"/>
            <w:vAlign w:val="center"/>
          </w:tcPr>
          <w:p w14:paraId="3FF253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4,86 – 4,90</w:t>
            </w:r>
          </w:p>
        </w:tc>
        <w:tc>
          <w:tcPr>
            <w:tcW w:w="1437" w:type="dxa"/>
            <w:vAlign w:val="center"/>
          </w:tcPr>
          <w:p w14:paraId="4E78A76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4,76 – 5,00</w:t>
            </w:r>
          </w:p>
        </w:tc>
        <w:tc>
          <w:tcPr>
            <w:tcW w:w="1218" w:type="dxa"/>
            <w:vAlign w:val="center"/>
          </w:tcPr>
          <w:p w14:paraId="05BA72C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4,81 – 4,85</w:t>
            </w:r>
          </w:p>
        </w:tc>
        <w:tc>
          <w:tcPr>
            <w:tcW w:w="1077" w:type="dxa"/>
            <w:vAlign w:val="center"/>
          </w:tcPr>
          <w:p w14:paraId="5CD2391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4,71 – 4,75</w:t>
            </w:r>
          </w:p>
        </w:tc>
      </w:tr>
      <w:tr w:rsidR="00BB26C8" w:rsidRPr="00EA3A40" w14:paraId="1207A32F" w14:textId="77777777" w:rsidTr="00F56207">
        <w:tc>
          <w:tcPr>
            <w:tcW w:w="703" w:type="dxa"/>
            <w:vMerge/>
            <w:vAlign w:val="center"/>
          </w:tcPr>
          <w:p w14:paraId="28F032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21CE88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0B68EFC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7" w:type="dxa"/>
            <w:vAlign w:val="center"/>
          </w:tcPr>
          <w:p w14:paraId="53C377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5,30 - 5,40</w:t>
            </w:r>
          </w:p>
        </w:tc>
        <w:tc>
          <w:tcPr>
            <w:tcW w:w="1039" w:type="dxa"/>
            <w:vAlign w:val="center"/>
          </w:tcPr>
          <w:p w14:paraId="0CD759B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5,50 - 5,60</w:t>
            </w:r>
          </w:p>
        </w:tc>
        <w:tc>
          <w:tcPr>
            <w:tcW w:w="1115" w:type="dxa"/>
            <w:vAlign w:val="center"/>
          </w:tcPr>
          <w:p w14:paraId="3C98EF4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5,16 – 5,25</w:t>
            </w:r>
          </w:p>
        </w:tc>
        <w:tc>
          <w:tcPr>
            <w:tcW w:w="1042" w:type="dxa"/>
            <w:vAlign w:val="center"/>
          </w:tcPr>
          <w:p w14:paraId="5220936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5,30 - 5,40</w:t>
            </w:r>
          </w:p>
        </w:tc>
        <w:tc>
          <w:tcPr>
            <w:tcW w:w="1156" w:type="dxa"/>
            <w:vAlign w:val="center"/>
          </w:tcPr>
          <w:p w14:paraId="46C3554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5,01 - 5,15</w:t>
            </w:r>
          </w:p>
        </w:tc>
        <w:tc>
          <w:tcPr>
            <w:tcW w:w="1049" w:type="dxa"/>
            <w:vAlign w:val="center"/>
          </w:tcPr>
          <w:p w14:paraId="4EAC02A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5,15 - 5,20</w:t>
            </w:r>
          </w:p>
        </w:tc>
        <w:tc>
          <w:tcPr>
            <w:tcW w:w="1297" w:type="dxa"/>
            <w:vAlign w:val="center"/>
          </w:tcPr>
          <w:p w14:paraId="37EE836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4,91 - 5,00</w:t>
            </w:r>
          </w:p>
        </w:tc>
        <w:tc>
          <w:tcPr>
            <w:tcW w:w="1437" w:type="dxa"/>
            <w:vAlign w:val="center"/>
          </w:tcPr>
          <w:p w14:paraId="5434E6B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5,01 - 5,15</w:t>
            </w:r>
          </w:p>
        </w:tc>
        <w:tc>
          <w:tcPr>
            <w:tcW w:w="1218" w:type="dxa"/>
            <w:vAlign w:val="center"/>
          </w:tcPr>
          <w:p w14:paraId="0C8470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4,86 - 4,90</w:t>
            </w:r>
          </w:p>
        </w:tc>
        <w:tc>
          <w:tcPr>
            <w:tcW w:w="1077" w:type="dxa"/>
            <w:vAlign w:val="center"/>
          </w:tcPr>
          <w:p w14:paraId="4FE151B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4,76 - 5,05</w:t>
            </w:r>
          </w:p>
        </w:tc>
      </w:tr>
      <w:tr w:rsidR="00BB26C8" w:rsidRPr="00EA3A40" w14:paraId="3C3C667C" w14:textId="77777777" w:rsidTr="00F56207">
        <w:tc>
          <w:tcPr>
            <w:tcW w:w="703" w:type="dxa"/>
            <w:vMerge/>
            <w:vAlign w:val="center"/>
          </w:tcPr>
          <w:p w14:paraId="4A0BF82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483C8F5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5654EB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7" w:type="dxa"/>
            <w:vAlign w:val="center"/>
          </w:tcPr>
          <w:p w14:paraId="12E5267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5,41</w:t>
            </w:r>
          </w:p>
          <w:p w14:paraId="7C00F3B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39" w:type="dxa"/>
            <w:vAlign w:val="center"/>
          </w:tcPr>
          <w:p w14:paraId="4B92FA4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5,61</w:t>
            </w:r>
          </w:p>
          <w:p w14:paraId="6097D8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115" w:type="dxa"/>
            <w:vAlign w:val="center"/>
          </w:tcPr>
          <w:p w14:paraId="3C59592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5,26 </w:t>
            </w:r>
          </w:p>
          <w:p w14:paraId="4ABDFE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042" w:type="dxa"/>
            <w:vAlign w:val="center"/>
          </w:tcPr>
          <w:p w14:paraId="75E937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5,41 </w:t>
            </w:r>
          </w:p>
          <w:p w14:paraId="0EFDDB4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156" w:type="dxa"/>
            <w:vAlign w:val="center"/>
          </w:tcPr>
          <w:p w14:paraId="3BD118D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5,16</w:t>
            </w:r>
          </w:p>
          <w:p w14:paraId="5FB1D95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9" w:type="dxa"/>
            <w:vAlign w:val="center"/>
          </w:tcPr>
          <w:p w14:paraId="44EC19D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5,21</w:t>
            </w:r>
          </w:p>
          <w:p w14:paraId="30A896F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97" w:type="dxa"/>
            <w:vAlign w:val="center"/>
          </w:tcPr>
          <w:p w14:paraId="4EB4423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5,01</w:t>
            </w:r>
          </w:p>
          <w:p w14:paraId="745E2D6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437" w:type="dxa"/>
            <w:vAlign w:val="center"/>
          </w:tcPr>
          <w:p w14:paraId="5C016D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5,16</w:t>
            </w:r>
          </w:p>
          <w:p w14:paraId="3DD130F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18" w:type="dxa"/>
            <w:vAlign w:val="center"/>
          </w:tcPr>
          <w:p w14:paraId="1D51540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4,91 </w:t>
            </w:r>
          </w:p>
          <w:p w14:paraId="541206A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077" w:type="dxa"/>
            <w:vAlign w:val="center"/>
          </w:tcPr>
          <w:p w14:paraId="5297358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5,06 </w:t>
            </w:r>
          </w:p>
          <w:p w14:paraId="0DEC45B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</w:tr>
      <w:tr w:rsidR="00BB26C8" w:rsidRPr="00EA3A40" w14:paraId="4E8CB8D3" w14:textId="77777777" w:rsidTr="00F56207">
        <w:tc>
          <w:tcPr>
            <w:tcW w:w="703" w:type="dxa"/>
            <w:vMerge w:val="restart"/>
            <w:vAlign w:val="center"/>
          </w:tcPr>
          <w:p w14:paraId="7434826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2075" w:type="dxa"/>
            <w:vMerge w:val="restart"/>
            <w:vAlign w:val="center"/>
          </w:tcPr>
          <w:p w14:paraId="1D7C989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Прыжок в длину </w:t>
            </w:r>
          </w:p>
          <w:p w14:paraId="4FF5CE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 места толчком </w:t>
            </w:r>
          </w:p>
          <w:p w14:paraId="23ED33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двумя ногами</w:t>
            </w:r>
          </w:p>
          <w:p w14:paraId="5DCBDA5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(см)</w:t>
            </w:r>
          </w:p>
        </w:tc>
        <w:tc>
          <w:tcPr>
            <w:tcW w:w="1050" w:type="dxa"/>
            <w:vAlign w:val="center"/>
          </w:tcPr>
          <w:p w14:paraId="70839E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57" w:type="dxa"/>
            <w:vAlign w:val="center"/>
          </w:tcPr>
          <w:p w14:paraId="045A35D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  <w:p w14:paraId="13D0756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039" w:type="dxa"/>
          </w:tcPr>
          <w:p w14:paraId="3F35241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180</w:t>
            </w:r>
          </w:p>
          <w:p w14:paraId="74B69C9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115" w:type="dxa"/>
          </w:tcPr>
          <w:p w14:paraId="1CA2079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210</w:t>
            </w:r>
          </w:p>
          <w:p w14:paraId="0F0A62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2" w:type="dxa"/>
          </w:tcPr>
          <w:p w14:paraId="1C5EB0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190</w:t>
            </w:r>
          </w:p>
          <w:p w14:paraId="779308E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  <w:tc>
          <w:tcPr>
            <w:tcW w:w="1156" w:type="dxa"/>
          </w:tcPr>
          <w:p w14:paraId="5ECA61E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215</w:t>
            </w:r>
          </w:p>
          <w:p w14:paraId="151A09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49" w:type="dxa"/>
          </w:tcPr>
          <w:p w14:paraId="22EFEF8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  <w:p w14:paraId="69C4F4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97" w:type="dxa"/>
          </w:tcPr>
          <w:p w14:paraId="43F4C4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225</w:t>
            </w:r>
          </w:p>
          <w:p w14:paraId="201A704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437" w:type="dxa"/>
          </w:tcPr>
          <w:p w14:paraId="3152D64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210</w:t>
            </w:r>
          </w:p>
          <w:p w14:paraId="51F3EE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218" w:type="dxa"/>
          </w:tcPr>
          <w:p w14:paraId="160E12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230</w:t>
            </w:r>
          </w:p>
          <w:p w14:paraId="34F9E83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77" w:type="dxa"/>
          </w:tcPr>
          <w:p w14:paraId="724D799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215</w:t>
            </w:r>
          </w:p>
          <w:p w14:paraId="213D7A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</w:tr>
      <w:tr w:rsidR="00BB26C8" w:rsidRPr="00EA3A40" w14:paraId="1D31A417" w14:textId="77777777" w:rsidTr="00F56207">
        <w:tc>
          <w:tcPr>
            <w:tcW w:w="703" w:type="dxa"/>
            <w:vMerge/>
            <w:vAlign w:val="center"/>
          </w:tcPr>
          <w:p w14:paraId="079B4B7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6BAB2C1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20C80F2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vAlign w:val="center"/>
          </w:tcPr>
          <w:p w14:paraId="35F940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180 - 199  </w:t>
            </w:r>
          </w:p>
        </w:tc>
        <w:tc>
          <w:tcPr>
            <w:tcW w:w="1039" w:type="dxa"/>
            <w:vAlign w:val="center"/>
          </w:tcPr>
          <w:p w14:paraId="3631199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160 - 179</w:t>
            </w:r>
          </w:p>
        </w:tc>
        <w:tc>
          <w:tcPr>
            <w:tcW w:w="1115" w:type="dxa"/>
            <w:vAlign w:val="center"/>
          </w:tcPr>
          <w:p w14:paraId="14AF52B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200 - 209  </w:t>
            </w:r>
          </w:p>
        </w:tc>
        <w:tc>
          <w:tcPr>
            <w:tcW w:w="1042" w:type="dxa"/>
            <w:vAlign w:val="center"/>
          </w:tcPr>
          <w:p w14:paraId="25049A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175 - 189</w:t>
            </w:r>
          </w:p>
        </w:tc>
        <w:tc>
          <w:tcPr>
            <w:tcW w:w="1156" w:type="dxa"/>
            <w:vAlign w:val="center"/>
          </w:tcPr>
          <w:p w14:paraId="3CAC16A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210 - 214</w:t>
            </w:r>
          </w:p>
        </w:tc>
        <w:tc>
          <w:tcPr>
            <w:tcW w:w="1049" w:type="dxa"/>
            <w:vAlign w:val="center"/>
          </w:tcPr>
          <w:p w14:paraId="30ED150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195 - 199</w:t>
            </w:r>
          </w:p>
        </w:tc>
        <w:tc>
          <w:tcPr>
            <w:tcW w:w="1297" w:type="dxa"/>
            <w:vAlign w:val="center"/>
          </w:tcPr>
          <w:p w14:paraId="124C6EA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220 - 224</w:t>
            </w:r>
          </w:p>
        </w:tc>
        <w:tc>
          <w:tcPr>
            <w:tcW w:w="1437" w:type="dxa"/>
            <w:vAlign w:val="center"/>
          </w:tcPr>
          <w:p w14:paraId="193DF6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200 - 209</w:t>
            </w:r>
          </w:p>
        </w:tc>
        <w:tc>
          <w:tcPr>
            <w:tcW w:w="1218" w:type="dxa"/>
            <w:vAlign w:val="center"/>
          </w:tcPr>
          <w:p w14:paraId="7937B2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225 - 229  </w:t>
            </w:r>
          </w:p>
        </w:tc>
        <w:tc>
          <w:tcPr>
            <w:tcW w:w="1077" w:type="dxa"/>
            <w:vAlign w:val="center"/>
          </w:tcPr>
          <w:p w14:paraId="68D70D9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200 - 214  </w:t>
            </w:r>
          </w:p>
        </w:tc>
      </w:tr>
      <w:tr w:rsidR="00BB26C8" w:rsidRPr="00EA3A40" w14:paraId="5A2E455B" w14:textId="77777777" w:rsidTr="00F56207">
        <w:tc>
          <w:tcPr>
            <w:tcW w:w="703" w:type="dxa"/>
            <w:vMerge/>
            <w:vAlign w:val="center"/>
          </w:tcPr>
          <w:p w14:paraId="1470C3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450301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1F623E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7" w:type="dxa"/>
            <w:vAlign w:val="center"/>
          </w:tcPr>
          <w:p w14:paraId="16FA0E8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160 - 179   </w:t>
            </w:r>
          </w:p>
        </w:tc>
        <w:tc>
          <w:tcPr>
            <w:tcW w:w="1039" w:type="dxa"/>
            <w:vAlign w:val="center"/>
          </w:tcPr>
          <w:p w14:paraId="120B907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140 - 159   </w:t>
            </w:r>
          </w:p>
        </w:tc>
        <w:tc>
          <w:tcPr>
            <w:tcW w:w="1115" w:type="dxa"/>
            <w:vAlign w:val="center"/>
          </w:tcPr>
          <w:p w14:paraId="60B19C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185 -199  </w:t>
            </w:r>
          </w:p>
        </w:tc>
        <w:tc>
          <w:tcPr>
            <w:tcW w:w="1042" w:type="dxa"/>
            <w:vAlign w:val="center"/>
          </w:tcPr>
          <w:p w14:paraId="18C691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165 - 174  </w:t>
            </w:r>
          </w:p>
        </w:tc>
        <w:tc>
          <w:tcPr>
            <w:tcW w:w="1156" w:type="dxa"/>
            <w:vAlign w:val="center"/>
          </w:tcPr>
          <w:p w14:paraId="14CEF0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205 - 209 </w:t>
            </w:r>
          </w:p>
        </w:tc>
        <w:tc>
          <w:tcPr>
            <w:tcW w:w="1049" w:type="dxa"/>
            <w:vAlign w:val="center"/>
          </w:tcPr>
          <w:p w14:paraId="61DE5BB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185 - 194  </w:t>
            </w:r>
          </w:p>
        </w:tc>
        <w:tc>
          <w:tcPr>
            <w:tcW w:w="1297" w:type="dxa"/>
            <w:vAlign w:val="center"/>
          </w:tcPr>
          <w:p w14:paraId="2A70FA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210 - 219  </w:t>
            </w:r>
          </w:p>
        </w:tc>
        <w:tc>
          <w:tcPr>
            <w:tcW w:w="1437" w:type="dxa"/>
            <w:vAlign w:val="center"/>
          </w:tcPr>
          <w:p w14:paraId="4B35D9F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190 -199</w:t>
            </w:r>
          </w:p>
        </w:tc>
        <w:tc>
          <w:tcPr>
            <w:tcW w:w="1218" w:type="dxa"/>
            <w:vAlign w:val="center"/>
          </w:tcPr>
          <w:p w14:paraId="6BF8456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215 - 224  </w:t>
            </w:r>
          </w:p>
        </w:tc>
        <w:tc>
          <w:tcPr>
            <w:tcW w:w="1077" w:type="dxa"/>
            <w:vAlign w:val="center"/>
          </w:tcPr>
          <w:p w14:paraId="2E8C5F3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195 - 199 </w:t>
            </w:r>
          </w:p>
        </w:tc>
      </w:tr>
      <w:tr w:rsidR="00BB26C8" w:rsidRPr="00EA3A40" w14:paraId="1C3756F3" w14:textId="77777777" w:rsidTr="00F56207">
        <w:tc>
          <w:tcPr>
            <w:tcW w:w="703" w:type="dxa"/>
            <w:vMerge/>
            <w:vAlign w:val="center"/>
          </w:tcPr>
          <w:p w14:paraId="3C2795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5" w:type="dxa"/>
            <w:vMerge/>
            <w:vAlign w:val="center"/>
          </w:tcPr>
          <w:p w14:paraId="55A394E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7F945F3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7" w:type="dxa"/>
            <w:vAlign w:val="center"/>
          </w:tcPr>
          <w:p w14:paraId="7A14F5F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  <w:p w14:paraId="112D58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  <w:tc>
          <w:tcPr>
            <w:tcW w:w="1039" w:type="dxa"/>
            <w:vAlign w:val="center"/>
          </w:tcPr>
          <w:p w14:paraId="13AB06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139 </w:t>
            </w:r>
          </w:p>
          <w:p w14:paraId="231B5D6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  <w:tc>
          <w:tcPr>
            <w:tcW w:w="1115" w:type="dxa"/>
            <w:vAlign w:val="center"/>
          </w:tcPr>
          <w:p w14:paraId="6BDA187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184</w:t>
            </w:r>
          </w:p>
          <w:p w14:paraId="28E8AED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  <w:tc>
          <w:tcPr>
            <w:tcW w:w="1042" w:type="dxa"/>
            <w:vAlign w:val="center"/>
          </w:tcPr>
          <w:p w14:paraId="01878D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164</w:t>
            </w:r>
          </w:p>
          <w:p w14:paraId="4841A2D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  <w:tc>
          <w:tcPr>
            <w:tcW w:w="1156" w:type="dxa"/>
            <w:vAlign w:val="center"/>
          </w:tcPr>
          <w:p w14:paraId="1911EC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204 </w:t>
            </w:r>
          </w:p>
          <w:p w14:paraId="5FA505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  <w:tc>
          <w:tcPr>
            <w:tcW w:w="1049" w:type="dxa"/>
            <w:vAlign w:val="center"/>
          </w:tcPr>
          <w:p w14:paraId="58D0B9F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184 </w:t>
            </w:r>
          </w:p>
          <w:p w14:paraId="5A7A46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  <w:tc>
          <w:tcPr>
            <w:tcW w:w="1297" w:type="dxa"/>
            <w:vAlign w:val="center"/>
          </w:tcPr>
          <w:p w14:paraId="1FEE1CF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209 </w:t>
            </w:r>
          </w:p>
          <w:p w14:paraId="0CDB2D5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  <w:tc>
          <w:tcPr>
            <w:tcW w:w="1437" w:type="dxa"/>
            <w:vAlign w:val="center"/>
          </w:tcPr>
          <w:p w14:paraId="4F6740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189</w:t>
            </w:r>
          </w:p>
          <w:p w14:paraId="47138C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  <w:tc>
          <w:tcPr>
            <w:tcW w:w="1218" w:type="dxa"/>
            <w:vAlign w:val="center"/>
          </w:tcPr>
          <w:p w14:paraId="540B71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214 </w:t>
            </w:r>
          </w:p>
          <w:p w14:paraId="55FBD3C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  <w:tc>
          <w:tcPr>
            <w:tcW w:w="1077" w:type="dxa"/>
            <w:vAlign w:val="center"/>
          </w:tcPr>
          <w:p w14:paraId="38F7BED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194 </w:t>
            </w:r>
          </w:p>
          <w:p w14:paraId="136170F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менее</w:t>
            </w:r>
          </w:p>
        </w:tc>
      </w:tr>
      <w:tr w:rsidR="00BB26C8" w:rsidRPr="00EA3A40" w14:paraId="6BD842CF" w14:textId="77777777" w:rsidTr="00F56207">
        <w:tc>
          <w:tcPr>
            <w:tcW w:w="703" w:type="dxa"/>
            <w:vMerge w:val="restart"/>
            <w:vAlign w:val="center"/>
          </w:tcPr>
          <w:p w14:paraId="120F69F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2075" w:type="dxa"/>
            <w:vMerge w:val="restart"/>
            <w:vAlign w:val="center"/>
          </w:tcPr>
          <w:p w14:paraId="7461F4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Прыжок в высоту с места отталкиванием двумя ногами (см)</w:t>
            </w:r>
          </w:p>
        </w:tc>
        <w:tc>
          <w:tcPr>
            <w:tcW w:w="1050" w:type="dxa"/>
            <w:vAlign w:val="center"/>
          </w:tcPr>
          <w:p w14:paraId="6CE2ABA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57" w:type="dxa"/>
            <w:vAlign w:val="center"/>
          </w:tcPr>
          <w:p w14:paraId="4EDF54F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9" w:type="dxa"/>
            <w:vAlign w:val="center"/>
          </w:tcPr>
          <w:p w14:paraId="68CB965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15" w:type="dxa"/>
            <w:vAlign w:val="center"/>
          </w:tcPr>
          <w:p w14:paraId="655294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2" w:type="dxa"/>
            <w:vAlign w:val="center"/>
          </w:tcPr>
          <w:p w14:paraId="2C1E258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56" w:type="dxa"/>
            <w:vAlign w:val="center"/>
          </w:tcPr>
          <w:p w14:paraId="1B92C23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9" w:type="dxa"/>
            <w:vAlign w:val="center"/>
          </w:tcPr>
          <w:p w14:paraId="6830F8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97" w:type="dxa"/>
            <w:vAlign w:val="center"/>
          </w:tcPr>
          <w:p w14:paraId="39C07F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37" w:type="dxa"/>
            <w:vAlign w:val="center"/>
          </w:tcPr>
          <w:p w14:paraId="28E09C3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18" w:type="dxa"/>
            <w:vAlign w:val="center"/>
          </w:tcPr>
          <w:p w14:paraId="4BD6C6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  <w:p w14:paraId="098042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более</w:t>
            </w:r>
          </w:p>
        </w:tc>
        <w:tc>
          <w:tcPr>
            <w:tcW w:w="1077" w:type="dxa"/>
            <w:vAlign w:val="center"/>
          </w:tcPr>
          <w:p w14:paraId="1893F7A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30 </w:t>
            </w:r>
          </w:p>
          <w:p w14:paraId="7F90AA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 более</w:t>
            </w:r>
          </w:p>
        </w:tc>
      </w:tr>
      <w:tr w:rsidR="00BB26C8" w:rsidRPr="00EA3A40" w14:paraId="102C5D14" w14:textId="77777777" w:rsidTr="00F56207">
        <w:tc>
          <w:tcPr>
            <w:tcW w:w="703" w:type="dxa"/>
            <w:vMerge/>
          </w:tcPr>
          <w:p w14:paraId="6287DEB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5" w:type="dxa"/>
            <w:vMerge/>
          </w:tcPr>
          <w:p w14:paraId="11789C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5B1AA74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vAlign w:val="center"/>
          </w:tcPr>
          <w:p w14:paraId="2890821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9" w:type="dxa"/>
            <w:vAlign w:val="center"/>
          </w:tcPr>
          <w:p w14:paraId="4ADBC61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15" w:type="dxa"/>
            <w:vAlign w:val="center"/>
          </w:tcPr>
          <w:p w14:paraId="6C4BEF8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2" w:type="dxa"/>
            <w:vAlign w:val="center"/>
          </w:tcPr>
          <w:p w14:paraId="3830A8D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56" w:type="dxa"/>
            <w:vAlign w:val="center"/>
          </w:tcPr>
          <w:p w14:paraId="3DCB27B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9" w:type="dxa"/>
            <w:vAlign w:val="center"/>
          </w:tcPr>
          <w:p w14:paraId="35BE590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97" w:type="dxa"/>
            <w:vAlign w:val="center"/>
          </w:tcPr>
          <w:p w14:paraId="6269AC4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37" w:type="dxa"/>
            <w:vAlign w:val="center"/>
          </w:tcPr>
          <w:p w14:paraId="0B02A74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18" w:type="dxa"/>
            <w:vAlign w:val="center"/>
          </w:tcPr>
          <w:p w14:paraId="7FD87BA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31 -32</w:t>
            </w:r>
          </w:p>
        </w:tc>
        <w:tc>
          <w:tcPr>
            <w:tcW w:w="1077" w:type="dxa"/>
            <w:vAlign w:val="center"/>
          </w:tcPr>
          <w:p w14:paraId="2F0C91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28 - 29</w:t>
            </w:r>
          </w:p>
        </w:tc>
      </w:tr>
      <w:tr w:rsidR="00BB26C8" w:rsidRPr="00EA3A40" w14:paraId="719B8DF2" w14:textId="77777777" w:rsidTr="00F56207">
        <w:tc>
          <w:tcPr>
            <w:tcW w:w="703" w:type="dxa"/>
            <w:vMerge/>
          </w:tcPr>
          <w:p w14:paraId="10FB772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5" w:type="dxa"/>
            <w:vMerge/>
          </w:tcPr>
          <w:p w14:paraId="1A17A19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179EBFB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7" w:type="dxa"/>
            <w:vAlign w:val="center"/>
          </w:tcPr>
          <w:p w14:paraId="402DF9F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9" w:type="dxa"/>
            <w:vAlign w:val="center"/>
          </w:tcPr>
          <w:p w14:paraId="3EDA754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15" w:type="dxa"/>
            <w:vAlign w:val="center"/>
          </w:tcPr>
          <w:p w14:paraId="5DD31A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2" w:type="dxa"/>
            <w:vAlign w:val="center"/>
          </w:tcPr>
          <w:p w14:paraId="06B0B46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56" w:type="dxa"/>
            <w:vAlign w:val="center"/>
          </w:tcPr>
          <w:p w14:paraId="4404C1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9" w:type="dxa"/>
            <w:vAlign w:val="center"/>
          </w:tcPr>
          <w:p w14:paraId="0587254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97" w:type="dxa"/>
            <w:vAlign w:val="center"/>
          </w:tcPr>
          <w:p w14:paraId="2CACD7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37" w:type="dxa"/>
            <w:vAlign w:val="center"/>
          </w:tcPr>
          <w:p w14:paraId="7DD2306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18" w:type="dxa"/>
            <w:vAlign w:val="center"/>
          </w:tcPr>
          <w:p w14:paraId="03974F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30 </w:t>
            </w:r>
          </w:p>
        </w:tc>
        <w:tc>
          <w:tcPr>
            <w:tcW w:w="1077" w:type="dxa"/>
            <w:vAlign w:val="center"/>
          </w:tcPr>
          <w:p w14:paraId="5ED0215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27 </w:t>
            </w:r>
          </w:p>
        </w:tc>
      </w:tr>
      <w:tr w:rsidR="00BB26C8" w:rsidRPr="00DF267E" w14:paraId="7F9DCFAF" w14:textId="77777777" w:rsidTr="00F56207">
        <w:tc>
          <w:tcPr>
            <w:tcW w:w="703" w:type="dxa"/>
            <w:vMerge/>
          </w:tcPr>
          <w:p w14:paraId="77A1757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75" w:type="dxa"/>
            <w:vMerge/>
          </w:tcPr>
          <w:p w14:paraId="082486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0" w:type="dxa"/>
            <w:vAlign w:val="center"/>
          </w:tcPr>
          <w:p w14:paraId="7C559E8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7" w:type="dxa"/>
            <w:vAlign w:val="center"/>
          </w:tcPr>
          <w:p w14:paraId="7BAF72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9" w:type="dxa"/>
            <w:vAlign w:val="center"/>
          </w:tcPr>
          <w:p w14:paraId="14BF70A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15" w:type="dxa"/>
            <w:vAlign w:val="center"/>
          </w:tcPr>
          <w:p w14:paraId="0F5150F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2" w:type="dxa"/>
            <w:vAlign w:val="center"/>
          </w:tcPr>
          <w:p w14:paraId="3D9C0A9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56" w:type="dxa"/>
            <w:vAlign w:val="center"/>
          </w:tcPr>
          <w:p w14:paraId="264E39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49" w:type="dxa"/>
            <w:vAlign w:val="center"/>
          </w:tcPr>
          <w:p w14:paraId="2206F23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97" w:type="dxa"/>
            <w:vAlign w:val="center"/>
          </w:tcPr>
          <w:p w14:paraId="7F862D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37" w:type="dxa"/>
            <w:vAlign w:val="center"/>
          </w:tcPr>
          <w:p w14:paraId="599C94B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18" w:type="dxa"/>
            <w:vAlign w:val="center"/>
          </w:tcPr>
          <w:p w14:paraId="6701421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  <w:p w14:paraId="3652170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  <w:tc>
          <w:tcPr>
            <w:tcW w:w="1077" w:type="dxa"/>
            <w:vAlign w:val="center"/>
          </w:tcPr>
          <w:p w14:paraId="0649F5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  <w:p w14:paraId="5E5861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и менее</w:t>
            </w:r>
          </w:p>
        </w:tc>
      </w:tr>
    </w:tbl>
    <w:p w14:paraId="643564E8" w14:textId="77777777" w:rsidR="00BB26C8" w:rsidRPr="00DF267E" w:rsidRDefault="00BB26C8" w:rsidP="00BB26C8">
      <w:pPr>
        <w:rPr>
          <w:rFonts w:eastAsia="Calibri" w:cs="Times New Roman"/>
        </w:rPr>
      </w:pPr>
      <w:r w:rsidRPr="00DF267E">
        <w:rPr>
          <w:rFonts w:eastAsia="Calibri" w:cs="Times New Roman"/>
        </w:rPr>
        <w:br w:type="page"/>
      </w:r>
    </w:p>
    <w:p w14:paraId="6F6D0DB1" w14:textId="77777777" w:rsidR="00BB26C8" w:rsidRPr="00FB5C72" w:rsidRDefault="00BB26C8" w:rsidP="00BB26C8">
      <w:pPr>
        <w:spacing w:after="120" w:line="240" w:lineRule="auto"/>
        <w:ind w:left="1418"/>
        <w:contextualSpacing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FB5C72">
        <w:rPr>
          <w:rFonts w:ascii="Times New Roman" w:eastAsia="Calibri" w:hAnsi="Times New Roman" w:cs="Times New Roman"/>
          <w:sz w:val="26"/>
          <w:szCs w:val="26"/>
        </w:rPr>
        <w:lastRenderedPageBreak/>
        <w:t>Таблица № 3</w:t>
      </w:r>
    </w:p>
    <w:p w14:paraId="45B33157" w14:textId="77777777" w:rsidR="00BB26C8" w:rsidRPr="00766705" w:rsidRDefault="00BB26C8" w:rsidP="00BB26C8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66705">
        <w:rPr>
          <w:rFonts w:ascii="Times New Roman" w:hAnsi="Times New Roman" w:cs="Times New Roman"/>
          <w:b/>
          <w:sz w:val="24"/>
          <w:szCs w:val="24"/>
          <w:lang w:eastAsia="ru-RU"/>
        </w:rPr>
        <w:t>Нормативы технической подготовки, уровень спортивной квалификации (спортивные разряды) для зачисления на учебно-тренировочный этап (этап спортивной специализации) по виду спорта «футбол»</w:t>
      </w:r>
    </w:p>
    <w:tbl>
      <w:tblPr>
        <w:tblW w:w="1531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340"/>
        <w:gridCol w:w="768"/>
        <w:gridCol w:w="17"/>
        <w:gridCol w:w="1131"/>
        <w:gridCol w:w="1145"/>
        <w:gridCol w:w="1133"/>
        <w:gridCol w:w="1128"/>
        <w:gridCol w:w="9"/>
        <w:gridCol w:w="1147"/>
        <w:gridCol w:w="1150"/>
        <w:gridCol w:w="1264"/>
        <w:gridCol w:w="1171"/>
        <w:gridCol w:w="1190"/>
        <w:gridCol w:w="1165"/>
      </w:tblGrid>
      <w:tr w:rsidR="00BB26C8" w:rsidRPr="00DF267E" w14:paraId="7017C468" w14:textId="77777777" w:rsidTr="00F56207">
        <w:tc>
          <w:tcPr>
            <w:tcW w:w="561" w:type="dxa"/>
            <w:vMerge w:val="restart"/>
            <w:vAlign w:val="center"/>
          </w:tcPr>
          <w:p w14:paraId="0678C222" w14:textId="77777777" w:rsidR="00BB26C8" w:rsidRPr="001075C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075CE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</w:t>
            </w:r>
          </w:p>
          <w:p w14:paraId="61BC3890" w14:textId="77777777" w:rsidR="00BB26C8" w:rsidRPr="001075C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1075CE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340" w:type="dxa"/>
            <w:vMerge w:val="restart"/>
            <w:vAlign w:val="center"/>
          </w:tcPr>
          <w:p w14:paraId="0CD2DE95" w14:textId="77777777" w:rsidR="00BB26C8" w:rsidRPr="001075C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1075CE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Упражнения</w:t>
            </w:r>
          </w:p>
          <w:p w14:paraId="10B1ADAF" w14:textId="77777777" w:rsidR="00BB26C8" w:rsidRPr="001075C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1075CE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(единица измерения)</w:t>
            </w:r>
          </w:p>
        </w:tc>
        <w:tc>
          <w:tcPr>
            <w:tcW w:w="768" w:type="dxa"/>
            <w:vMerge w:val="restart"/>
            <w:vAlign w:val="center"/>
          </w:tcPr>
          <w:p w14:paraId="0B60C4DB" w14:textId="77777777" w:rsidR="00BB26C8" w:rsidRPr="00FB5C72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B5C72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Оценка</w:t>
            </w:r>
          </w:p>
          <w:p w14:paraId="1A6CB477" w14:textId="77777777" w:rsidR="00BB26C8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B5C72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в </w:t>
            </w:r>
          </w:p>
          <w:p w14:paraId="575407D4" w14:textId="77777777" w:rsidR="00BB26C8" w:rsidRPr="001075C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B5C72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баллах</w:t>
            </w:r>
          </w:p>
        </w:tc>
        <w:tc>
          <w:tcPr>
            <w:tcW w:w="11650" w:type="dxa"/>
            <w:gridSpan w:val="12"/>
          </w:tcPr>
          <w:p w14:paraId="4DBD3E9C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Этап спортивной подготовки и год обучения</w:t>
            </w:r>
          </w:p>
        </w:tc>
      </w:tr>
      <w:tr w:rsidR="00BB26C8" w:rsidRPr="00DF267E" w14:paraId="0B19A23A" w14:textId="77777777" w:rsidTr="00F56207">
        <w:tc>
          <w:tcPr>
            <w:tcW w:w="561" w:type="dxa"/>
            <w:vMerge/>
            <w:vAlign w:val="center"/>
          </w:tcPr>
          <w:p w14:paraId="5AD6AC89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78A5ED31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8" w:type="dxa"/>
            <w:vMerge/>
            <w:vAlign w:val="center"/>
          </w:tcPr>
          <w:p w14:paraId="10896072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93" w:type="dxa"/>
            <w:gridSpan w:val="3"/>
            <w:vAlign w:val="center"/>
          </w:tcPr>
          <w:p w14:paraId="0145C1C5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- 1</w:t>
            </w:r>
          </w:p>
        </w:tc>
        <w:tc>
          <w:tcPr>
            <w:tcW w:w="2261" w:type="dxa"/>
            <w:gridSpan w:val="2"/>
            <w:vAlign w:val="center"/>
          </w:tcPr>
          <w:p w14:paraId="6C275990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- 2</w:t>
            </w:r>
          </w:p>
        </w:tc>
        <w:tc>
          <w:tcPr>
            <w:tcW w:w="2306" w:type="dxa"/>
            <w:gridSpan w:val="3"/>
            <w:vAlign w:val="center"/>
          </w:tcPr>
          <w:p w14:paraId="3CA3CF97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- 3</w:t>
            </w:r>
          </w:p>
        </w:tc>
        <w:tc>
          <w:tcPr>
            <w:tcW w:w="2435" w:type="dxa"/>
            <w:gridSpan w:val="2"/>
            <w:vAlign w:val="center"/>
          </w:tcPr>
          <w:p w14:paraId="735FB6FC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УТ - 4</w:t>
            </w:r>
          </w:p>
        </w:tc>
        <w:tc>
          <w:tcPr>
            <w:tcW w:w="2355" w:type="dxa"/>
            <w:gridSpan w:val="2"/>
            <w:vAlign w:val="center"/>
          </w:tcPr>
          <w:p w14:paraId="39FBC74D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УТ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07640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5</w:t>
            </w:r>
          </w:p>
        </w:tc>
      </w:tr>
      <w:tr w:rsidR="00BB26C8" w:rsidRPr="00DF267E" w14:paraId="51C03CBB" w14:textId="77777777" w:rsidTr="00F56207">
        <w:tc>
          <w:tcPr>
            <w:tcW w:w="561" w:type="dxa"/>
            <w:vMerge/>
            <w:vAlign w:val="center"/>
          </w:tcPr>
          <w:p w14:paraId="717148F5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2208E08F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8" w:type="dxa"/>
            <w:vMerge/>
            <w:vAlign w:val="center"/>
          </w:tcPr>
          <w:p w14:paraId="499B83AC" w14:textId="77777777" w:rsidR="00BB26C8" w:rsidRPr="00DF267E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8" w:type="dxa"/>
            <w:gridSpan w:val="2"/>
            <w:vAlign w:val="center"/>
          </w:tcPr>
          <w:p w14:paraId="6E174063" w14:textId="77777777" w:rsidR="00BB26C8" w:rsidRPr="009974AA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9974AA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145" w:type="dxa"/>
            <w:vAlign w:val="center"/>
          </w:tcPr>
          <w:p w14:paraId="0D0E0D2E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девушки</w:t>
            </w:r>
          </w:p>
        </w:tc>
        <w:tc>
          <w:tcPr>
            <w:tcW w:w="1133" w:type="dxa"/>
            <w:vAlign w:val="center"/>
          </w:tcPr>
          <w:p w14:paraId="6F1C50E2" w14:textId="77777777" w:rsidR="00BB26C8" w:rsidRPr="009974AA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9974AA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137" w:type="dxa"/>
            <w:gridSpan w:val="2"/>
            <w:vAlign w:val="center"/>
          </w:tcPr>
          <w:p w14:paraId="2C57F0A1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девушки</w:t>
            </w:r>
          </w:p>
        </w:tc>
        <w:tc>
          <w:tcPr>
            <w:tcW w:w="1147" w:type="dxa"/>
            <w:vAlign w:val="center"/>
          </w:tcPr>
          <w:p w14:paraId="44B71426" w14:textId="77777777" w:rsidR="00BB26C8" w:rsidRPr="009974AA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9974A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150" w:type="dxa"/>
            <w:vAlign w:val="center"/>
          </w:tcPr>
          <w:p w14:paraId="3E8CD078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девушки</w:t>
            </w:r>
          </w:p>
        </w:tc>
        <w:tc>
          <w:tcPr>
            <w:tcW w:w="1264" w:type="dxa"/>
            <w:vAlign w:val="center"/>
          </w:tcPr>
          <w:p w14:paraId="3B265D31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171" w:type="dxa"/>
            <w:vAlign w:val="center"/>
          </w:tcPr>
          <w:p w14:paraId="49D1F339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девушки</w:t>
            </w:r>
          </w:p>
        </w:tc>
        <w:tc>
          <w:tcPr>
            <w:tcW w:w="1190" w:type="dxa"/>
            <w:vAlign w:val="center"/>
          </w:tcPr>
          <w:p w14:paraId="166CA40E" w14:textId="77777777" w:rsidR="00BB26C8" w:rsidRPr="009974AA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9974AA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юноши</w:t>
            </w:r>
          </w:p>
        </w:tc>
        <w:tc>
          <w:tcPr>
            <w:tcW w:w="1165" w:type="dxa"/>
            <w:vAlign w:val="center"/>
          </w:tcPr>
          <w:p w14:paraId="60DE7876" w14:textId="77777777" w:rsidR="00BB26C8" w:rsidRPr="00CE6767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девушки</w:t>
            </w:r>
          </w:p>
        </w:tc>
      </w:tr>
      <w:tr w:rsidR="00BB26C8" w:rsidRPr="00DF267E" w14:paraId="68BD8F18" w14:textId="77777777" w:rsidTr="00F56207">
        <w:tc>
          <w:tcPr>
            <w:tcW w:w="15319" w:type="dxa"/>
            <w:gridSpan w:val="15"/>
          </w:tcPr>
          <w:p w14:paraId="56E6A10F" w14:textId="77777777" w:rsidR="00BB26C8" w:rsidRPr="00CE6767" w:rsidRDefault="00BB26C8" w:rsidP="00F56207">
            <w:pPr>
              <w:numPr>
                <w:ilvl w:val="0"/>
                <w:numId w:val="6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E6767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Нормативы технической подготовки</w:t>
            </w:r>
          </w:p>
        </w:tc>
      </w:tr>
      <w:tr w:rsidR="00BB26C8" w:rsidRPr="00EA3A40" w14:paraId="3E5B2117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4B2772F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-+</w:t>
            </w:r>
          </w:p>
        </w:tc>
        <w:tc>
          <w:tcPr>
            <w:tcW w:w="2340" w:type="dxa"/>
            <w:vMerge w:val="restart"/>
            <w:vAlign w:val="center"/>
          </w:tcPr>
          <w:p w14:paraId="4372797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Ведение мяча 10 м</w:t>
            </w:r>
          </w:p>
          <w:p w14:paraId="19AAE79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785" w:type="dxa"/>
            <w:gridSpan w:val="2"/>
            <w:vAlign w:val="center"/>
          </w:tcPr>
          <w:p w14:paraId="4C8303B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1" w:type="dxa"/>
            <w:vAlign w:val="center"/>
          </w:tcPr>
          <w:p w14:paraId="5931587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2,50 и менее</w:t>
            </w:r>
          </w:p>
        </w:tc>
        <w:tc>
          <w:tcPr>
            <w:tcW w:w="1145" w:type="dxa"/>
            <w:vAlign w:val="center"/>
          </w:tcPr>
          <w:p w14:paraId="551CC6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2,70 и менее</w:t>
            </w:r>
          </w:p>
        </w:tc>
        <w:tc>
          <w:tcPr>
            <w:tcW w:w="1133" w:type="dxa"/>
            <w:vAlign w:val="center"/>
          </w:tcPr>
          <w:p w14:paraId="4BFD7ED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2,50 и менее</w:t>
            </w:r>
          </w:p>
        </w:tc>
        <w:tc>
          <w:tcPr>
            <w:tcW w:w="1137" w:type="dxa"/>
            <w:gridSpan w:val="2"/>
            <w:vAlign w:val="center"/>
          </w:tcPr>
          <w:p w14:paraId="56F88C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2,70 и менее</w:t>
            </w:r>
          </w:p>
        </w:tc>
        <w:tc>
          <w:tcPr>
            <w:tcW w:w="1147" w:type="dxa"/>
            <w:vAlign w:val="center"/>
          </w:tcPr>
          <w:p w14:paraId="182DF92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2,45 и менее</w:t>
            </w:r>
          </w:p>
        </w:tc>
        <w:tc>
          <w:tcPr>
            <w:tcW w:w="1150" w:type="dxa"/>
            <w:vAlign w:val="center"/>
          </w:tcPr>
          <w:p w14:paraId="36BCCC9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2,65 и менее</w:t>
            </w:r>
          </w:p>
        </w:tc>
        <w:tc>
          <w:tcPr>
            <w:tcW w:w="1264" w:type="dxa"/>
            <w:vAlign w:val="center"/>
          </w:tcPr>
          <w:p w14:paraId="0401EB9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2,45 и менее</w:t>
            </w:r>
          </w:p>
        </w:tc>
        <w:tc>
          <w:tcPr>
            <w:tcW w:w="1171" w:type="dxa"/>
            <w:vAlign w:val="center"/>
          </w:tcPr>
          <w:p w14:paraId="58B7C9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2,65 и менее</w:t>
            </w:r>
          </w:p>
        </w:tc>
        <w:tc>
          <w:tcPr>
            <w:tcW w:w="1190" w:type="dxa"/>
            <w:vAlign w:val="center"/>
          </w:tcPr>
          <w:p w14:paraId="1DC5EE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2,40 и менее</w:t>
            </w:r>
          </w:p>
        </w:tc>
        <w:tc>
          <w:tcPr>
            <w:tcW w:w="1165" w:type="dxa"/>
            <w:vAlign w:val="center"/>
          </w:tcPr>
          <w:p w14:paraId="4D6532D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2,60 и менее</w:t>
            </w:r>
          </w:p>
        </w:tc>
      </w:tr>
      <w:tr w:rsidR="00BB26C8" w:rsidRPr="00EA3A40" w14:paraId="7CFD1A47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49114CC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37BBCEA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3AF2C9E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0F37C3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– 2,55</w:t>
            </w:r>
          </w:p>
        </w:tc>
        <w:tc>
          <w:tcPr>
            <w:tcW w:w="1145" w:type="dxa"/>
            <w:vAlign w:val="center"/>
          </w:tcPr>
          <w:p w14:paraId="694C90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2,71 - 2,75</w:t>
            </w:r>
          </w:p>
        </w:tc>
        <w:tc>
          <w:tcPr>
            <w:tcW w:w="1133" w:type="dxa"/>
            <w:vAlign w:val="center"/>
          </w:tcPr>
          <w:p w14:paraId="3945FBC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– 2,55</w:t>
            </w:r>
          </w:p>
        </w:tc>
        <w:tc>
          <w:tcPr>
            <w:tcW w:w="1137" w:type="dxa"/>
            <w:gridSpan w:val="2"/>
            <w:vAlign w:val="center"/>
          </w:tcPr>
          <w:p w14:paraId="4CD9D58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2,71 - 2,75</w:t>
            </w:r>
          </w:p>
        </w:tc>
        <w:tc>
          <w:tcPr>
            <w:tcW w:w="1147" w:type="dxa"/>
            <w:vAlign w:val="center"/>
          </w:tcPr>
          <w:p w14:paraId="5BE208D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2,46 – 2,50</w:t>
            </w:r>
          </w:p>
        </w:tc>
        <w:tc>
          <w:tcPr>
            <w:tcW w:w="1150" w:type="dxa"/>
            <w:vAlign w:val="center"/>
          </w:tcPr>
          <w:p w14:paraId="0979132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2,66 – 2,70</w:t>
            </w:r>
          </w:p>
        </w:tc>
        <w:tc>
          <w:tcPr>
            <w:tcW w:w="1264" w:type="dxa"/>
            <w:vAlign w:val="center"/>
          </w:tcPr>
          <w:p w14:paraId="04E118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2,46 – 2,50</w:t>
            </w:r>
          </w:p>
        </w:tc>
        <w:tc>
          <w:tcPr>
            <w:tcW w:w="1171" w:type="dxa"/>
            <w:vAlign w:val="center"/>
          </w:tcPr>
          <w:p w14:paraId="4A8576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2,66 – 2,70</w:t>
            </w:r>
          </w:p>
        </w:tc>
        <w:tc>
          <w:tcPr>
            <w:tcW w:w="1190" w:type="dxa"/>
            <w:vAlign w:val="center"/>
          </w:tcPr>
          <w:p w14:paraId="7D253C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2,41 – 2,45</w:t>
            </w:r>
          </w:p>
        </w:tc>
        <w:tc>
          <w:tcPr>
            <w:tcW w:w="1165" w:type="dxa"/>
            <w:vAlign w:val="center"/>
          </w:tcPr>
          <w:p w14:paraId="189A92C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2,61 – 2,65</w:t>
            </w:r>
          </w:p>
        </w:tc>
      </w:tr>
      <w:tr w:rsidR="00BB26C8" w:rsidRPr="00EA3A40" w14:paraId="0AB7D4AB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14E615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59C14B2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676C744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46B4A2B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2,56 - 2,60</w:t>
            </w:r>
          </w:p>
        </w:tc>
        <w:tc>
          <w:tcPr>
            <w:tcW w:w="1145" w:type="dxa"/>
            <w:vAlign w:val="center"/>
          </w:tcPr>
          <w:p w14:paraId="1AD38D7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2,76 -2,80</w:t>
            </w:r>
          </w:p>
        </w:tc>
        <w:tc>
          <w:tcPr>
            <w:tcW w:w="1133" w:type="dxa"/>
            <w:vAlign w:val="center"/>
          </w:tcPr>
          <w:p w14:paraId="40E7DF0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2,56 - 2,60</w:t>
            </w:r>
          </w:p>
        </w:tc>
        <w:tc>
          <w:tcPr>
            <w:tcW w:w="1137" w:type="dxa"/>
            <w:gridSpan w:val="2"/>
            <w:vAlign w:val="center"/>
          </w:tcPr>
          <w:p w14:paraId="1A6421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2,76 -2,80</w:t>
            </w:r>
          </w:p>
        </w:tc>
        <w:tc>
          <w:tcPr>
            <w:tcW w:w="1147" w:type="dxa"/>
            <w:vAlign w:val="center"/>
          </w:tcPr>
          <w:p w14:paraId="0E7764A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2,51 - 2,56</w:t>
            </w:r>
          </w:p>
        </w:tc>
        <w:tc>
          <w:tcPr>
            <w:tcW w:w="1150" w:type="dxa"/>
            <w:vAlign w:val="center"/>
          </w:tcPr>
          <w:p w14:paraId="155C70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2,71 – 2,75</w:t>
            </w:r>
          </w:p>
          <w:p w14:paraId="164BE3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64" w:type="dxa"/>
            <w:vAlign w:val="center"/>
          </w:tcPr>
          <w:p w14:paraId="7867714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2,51 - 2,56</w:t>
            </w:r>
          </w:p>
        </w:tc>
        <w:tc>
          <w:tcPr>
            <w:tcW w:w="1171" w:type="dxa"/>
            <w:vAlign w:val="center"/>
          </w:tcPr>
          <w:p w14:paraId="33724F1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2,71 – 2,75</w:t>
            </w:r>
          </w:p>
          <w:p w14:paraId="435127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90" w:type="dxa"/>
            <w:vAlign w:val="center"/>
          </w:tcPr>
          <w:p w14:paraId="1B656D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2,46 - 2,50</w:t>
            </w:r>
          </w:p>
        </w:tc>
        <w:tc>
          <w:tcPr>
            <w:tcW w:w="1165" w:type="dxa"/>
            <w:vAlign w:val="center"/>
          </w:tcPr>
          <w:p w14:paraId="1D1D5E5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2,66 - 2,70</w:t>
            </w:r>
          </w:p>
        </w:tc>
      </w:tr>
      <w:tr w:rsidR="00BB26C8" w:rsidRPr="00EA3A40" w14:paraId="5B49CE55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496661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77A589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</w:tcPr>
          <w:p w14:paraId="24AA673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</w:tcPr>
          <w:p w14:paraId="3846F3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2,61 и более</w:t>
            </w:r>
          </w:p>
        </w:tc>
        <w:tc>
          <w:tcPr>
            <w:tcW w:w="1145" w:type="dxa"/>
          </w:tcPr>
          <w:p w14:paraId="14ED41F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2,81 и более </w:t>
            </w:r>
          </w:p>
        </w:tc>
        <w:tc>
          <w:tcPr>
            <w:tcW w:w="1133" w:type="dxa"/>
          </w:tcPr>
          <w:p w14:paraId="6D08C1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2,61 и более </w:t>
            </w:r>
          </w:p>
        </w:tc>
        <w:tc>
          <w:tcPr>
            <w:tcW w:w="1137" w:type="dxa"/>
            <w:gridSpan w:val="2"/>
          </w:tcPr>
          <w:p w14:paraId="03FDC9D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2,81 и более  </w:t>
            </w:r>
          </w:p>
        </w:tc>
        <w:tc>
          <w:tcPr>
            <w:tcW w:w="1147" w:type="dxa"/>
          </w:tcPr>
          <w:p w14:paraId="3A3587A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2,57 и более</w:t>
            </w:r>
          </w:p>
        </w:tc>
        <w:tc>
          <w:tcPr>
            <w:tcW w:w="1150" w:type="dxa"/>
          </w:tcPr>
          <w:p w14:paraId="32A151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2,76 и более</w:t>
            </w:r>
          </w:p>
        </w:tc>
        <w:tc>
          <w:tcPr>
            <w:tcW w:w="1264" w:type="dxa"/>
          </w:tcPr>
          <w:p w14:paraId="71B0567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2,57 и более</w:t>
            </w:r>
          </w:p>
        </w:tc>
        <w:tc>
          <w:tcPr>
            <w:tcW w:w="1171" w:type="dxa"/>
          </w:tcPr>
          <w:p w14:paraId="14F0EF4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2,76 и более</w:t>
            </w:r>
          </w:p>
        </w:tc>
        <w:tc>
          <w:tcPr>
            <w:tcW w:w="1190" w:type="dxa"/>
          </w:tcPr>
          <w:p w14:paraId="7A18B33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2,51 и более</w:t>
            </w:r>
          </w:p>
        </w:tc>
        <w:tc>
          <w:tcPr>
            <w:tcW w:w="1165" w:type="dxa"/>
          </w:tcPr>
          <w:p w14:paraId="20A0FE5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2,71 и более</w:t>
            </w:r>
          </w:p>
        </w:tc>
      </w:tr>
      <w:tr w:rsidR="00BB26C8" w:rsidRPr="00EA3A40" w14:paraId="3A0F107A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397D695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2.2.</w:t>
            </w:r>
          </w:p>
        </w:tc>
        <w:tc>
          <w:tcPr>
            <w:tcW w:w="2340" w:type="dxa"/>
            <w:vMerge w:val="restart"/>
            <w:vAlign w:val="center"/>
          </w:tcPr>
          <w:p w14:paraId="1B3F46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Ведение мяча </w:t>
            </w:r>
          </w:p>
          <w:p w14:paraId="657A24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с изменением </w:t>
            </w:r>
          </w:p>
          <w:p w14:paraId="19CE021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направления 10 м</w:t>
            </w:r>
          </w:p>
          <w:p w14:paraId="0F323D5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785" w:type="dxa"/>
            <w:gridSpan w:val="2"/>
            <w:vAlign w:val="center"/>
          </w:tcPr>
          <w:p w14:paraId="1566F89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  <w:p w14:paraId="2A5A5F4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Align w:val="center"/>
          </w:tcPr>
          <w:p w14:paraId="68057A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7,70 и менее</w:t>
            </w:r>
          </w:p>
        </w:tc>
        <w:tc>
          <w:tcPr>
            <w:tcW w:w="1145" w:type="dxa"/>
            <w:vAlign w:val="center"/>
          </w:tcPr>
          <w:p w14:paraId="354AFF3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7,90 и менее </w:t>
            </w:r>
          </w:p>
        </w:tc>
        <w:tc>
          <w:tcPr>
            <w:tcW w:w="1133" w:type="dxa"/>
            <w:vAlign w:val="center"/>
          </w:tcPr>
          <w:p w14:paraId="192EB92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7,70 и менее</w:t>
            </w:r>
          </w:p>
        </w:tc>
        <w:tc>
          <w:tcPr>
            <w:tcW w:w="1137" w:type="dxa"/>
            <w:gridSpan w:val="2"/>
            <w:vAlign w:val="center"/>
          </w:tcPr>
          <w:p w14:paraId="3080E50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7,90 и менее </w:t>
            </w:r>
          </w:p>
        </w:tc>
        <w:tc>
          <w:tcPr>
            <w:tcW w:w="1147" w:type="dxa"/>
            <w:vAlign w:val="center"/>
          </w:tcPr>
          <w:p w14:paraId="5BDF26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7,65 и менее</w:t>
            </w:r>
          </w:p>
        </w:tc>
        <w:tc>
          <w:tcPr>
            <w:tcW w:w="1150" w:type="dxa"/>
            <w:vAlign w:val="center"/>
          </w:tcPr>
          <w:p w14:paraId="1ADB41E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7,85 и менее</w:t>
            </w:r>
          </w:p>
        </w:tc>
        <w:tc>
          <w:tcPr>
            <w:tcW w:w="1264" w:type="dxa"/>
            <w:vAlign w:val="center"/>
          </w:tcPr>
          <w:p w14:paraId="687BA4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7,65 и менее</w:t>
            </w:r>
          </w:p>
        </w:tc>
        <w:tc>
          <w:tcPr>
            <w:tcW w:w="1171" w:type="dxa"/>
            <w:vAlign w:val="center"/>
          </w:tcPr>
          <w:p w14:paraId="6A6329E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7,85 и менее</w:t>
            </w:r>
          </w:p>
        </w:tc>
        <w:tc>
          <w:tcPr>
            <w:tcW w:w="1190" w:type="dxa"/>
            <w:vAlign w:val="center"/>
          </w:tcPr>
          <w:p w14:paraId="794A72F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7,60 и менее</w:t>
            </w:r>
          </w:p>
        </w:tc>
        <w:tc>
          <w:tcPr>
            <w:tcW w:w="1165" w:type="dxa"/>
            <w:vAlign w:val="center"/>
          </w:tcPr>
          <w:p w14:paraId="3829E3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7,80 и менее</w:t>
            </w:r>
          </w:p>
        </w:tc>
      </w:tr>
      <w:tr w:rsidR="00BB26C8" w:rsidRPr="00EA3A40" w14:paraId="29577C4C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6EF7E2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36B91B9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766480F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08B563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7,71 – 7,75</w:t>
            </w:r>
          </w:p>
        </w:tc>
        <w:tc>
          <w:tcPr>
            <w:tcW w:w="1145" w:type="dxa"/>
            <w:vAlign w:val="center"/>
          </w:tcPr>
          <w:p w14:paraId="31C616F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7,91 - 7,95</w:t>
            </w:r>
          </w:p>
        </w:tc>
        <w:tc>
          <w:tcPr>
            <w:tcW w:w="1133" w:type="dxa"/>
            <w:vAlign w:val="center"/>
          </w:tcPr>
          <w:p w14:paraId="176AF1B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7,71 – 7,75</w:t>
            </w:r>
          </w:p>
        </w:tc>
        <w:tc>
          <w:tcPr>
            <w:tcW w:w="1137" w:type="dxa"/>
            <w:gridSpan w:val="2"/>
            <w:vAlign w:val="center"/>
          </w:tcPr>
          <w:p w14:paraId="7CC7F55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7,91 - 7,95</w:t>
            </w:r>
          </w:p>
        </w:tc>
        <w:tc>
          <w:tcPr>
            <w:tcW w:w="1147" w:type="dxa"/>
            <w:vAlign w:val="center"/>
          </w:tcPr>
          <w:p w14:paraId="1E1BC7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7,66 – 7,70</w:t>
            </w:r>
          </w:p>
        </w:tc>
        <w:tc>
          <w:tcPr>
            <w:tcW w:w="1150" w:type="dxa"/>
            <w:vAlign w:val="center"/>
          </w:tcPr>
          <w:p w14:paraId="2ACACC9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7,86 – 7,90</w:t>
            </w:r>
          </w:p>
        </w:tc>
        <w:tc>
          <w:tcPr>
            <w:tcW w:w="1264" w:type="dxa"/>
            <w:vAlign w:val="center"/>
          </w:tcPr>
          <w:p w14:paraId="4118A84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7,66 – 7,70</w:t>
            </w:r>
          </w:p>
        </w:tc>
        <w:tc>
          <w:tcPr>
            <w:tcW w:w="1171" w:type="dxa"/>
            <w:vAlign w:val="center"/>
          </w:tcPr>
          <w:p w14:paraId="69FBC42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7,86 – 7,90</w:t>
            </w:r>
          </w:p>
        </w:tc>
        <w:tc>
          <w:tcPr>
            <w:tcW w:w="1190" w:type="dxa"/>
            <w:vAlign w:val="center"/>
          </w:tcPr>
          <w:p w14:paraId="7AA1777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7,61 – 7,65</w:t>
            </w:r>
          </w:p>
        </w:tc>
        <w:tc>
          <w:tcPr>
            <w:tcW w:w="1165" w:type="dxa"/>
            <w:vAlign w:val="center"/>
          </w:tcPr>
          <w:p w14:paraId="1F70116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7,81 - 7,85</w:t>
            </w:r>
          </w:p>
        </w:tc>
      </w:tr>
      <w:tr w:rsidR="00BB26C8" w:rsidRPr="00EA3A40" w14:paraId="784E15CE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1C48431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1B423D7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573BF6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326AE19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7,76 - 7,80</w:t>
            </w:r>
          </w:p>
        </w:tc>
        <w:tc>
          <w:tcPr>
            <w:tcW w:w="1145" w:type="dxa"/>
            <w:vAlign w:val="center"/>
          </w:tcPr>
          <w:p w14:paraId="495E083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7,96 - 8,00</w:t>
            </w:r>
          </w:p>
        </w:tc>
        <w:tc>
          <w:tcPr>
            <w:tcW w:w="1133" w:type="dxa"/>
            <w:vAlign w:val="center"/>
          </w:tcPr>
          <w:p w14:paraId="376E316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7,76 - 7,80</w:t>
            </w:r>
          </w:p>
        </w:tc>
        <w:tc>
          <w:tcPr>
            <w:tcW w:w="1137" w:type="dxa"/>
            <w:gridSpan w:val="2"/>
            <w:vAlign w:val="center"/>
          </w:tcPr>
          <w:p w14:paraId="196AD75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7,96 - 8,00</w:t>
            </w:r>
          </w:p>
        </w:tc>
        <w:tc>
          <w:tcPr>
            <w:tcW w:w="1147" w:type="dxa"/>
            <w:vAlign w:val="center"/>
          </w:tcPr>
          <w:p w14:paraId="32D4466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7,71 - 7,75</w:t>
            </w:r>
          </w:p>
        </w:tc>
        <w:tc>
          <w:tcPr>
            <w:tcW w:w="1150" w:type="dxa"/>
            <w:vAlign w:val="center"/>
          </w:tcPr>
          <w:p w14:paraId="149CB0F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7,91 – 7,95</w:t>
            </w:r>
          </w:p>
        </w:tc>
        <w:tc>
          <w:tcPr>
            <w:tcW w:w="1264" w:type="dxa"/>
            <w:vAlign w:val="center"/>
          </w:tcPr>
          <w:p w14:paraId="5A3C956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7,71 - 7,75</w:t>
            </w:r>
          </w:p>
        </w:tc>
        <w:tc>
          <w:tcPr>
            <w:tcW w:w="1171" w:type="dxa"/>
            <w:vAlign w:val="center"/>
          </w:tcPr>
          <w:p w14:paraId="613D06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7,91 – 7,95</w:t>
            </w:r>
          </w:p>
        </w:tc>
        <w:tc>
          <w:tcPr>
            <w:tcW w:w="1190" w:type="dxa"/>
            <w:vAlign w:val="center"/>
          </w:tcPr>
          <w:p w14:paraId="7D2E8A0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7,66 -7,70</w:t>
            </w:r>
          </w:p>
        </w:tc>
        <w:tc>
          <w:tcPr>
            <w:tcW w:w="1165" w:type="dxa"/>
            <w:vAlign w:val="center"/>
          </w:tcPr>
          <w:p w14:paraId="7D7122B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7,86 – 8,00</w:t>
            </w:r>
          </w:p>
        </w:tc>
      </w:tr>
      <w:tr w:rsidR="00BB26C8" w:rsidRPr="00EA3A40" w14:paraId="2A41534D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66A770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409D6BC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</w:tcPr>
          <w:p w14:paraId="723BF4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</w:tcPr>
          <w:p w14:paraId="012F0C5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7,81 и более </w:t>
            </w:r>
          </w:p>
        </w:tc>
        <w:tc>
          <w:tcPr>
            <w:tcW w:w="1145" w:type="dxa"/>
          </w:tcPr>
          <w:p w14:paraId="04F88DD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8,01 и более</w:t>
            </w:r>
          </w:p>
          <w:p w14:paraId="4E673C9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</w:tcPr>
          <w:p w14:paraId="698C42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7,81 и более</w:t>
            </w:r>
          </w:p>
        </w:tc>
        <w:tc>
          <w:tcPr>
            <w:tcW w:w="1137" w:type="dxa"/>
            <w:gridSpan w:val="2"/>
          </w:tcPr>
          <w:p w14:paraId="44CD16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8,01 и более и </w:t>
            </w:r>
            <w:proofErr w:type="spellStart"/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олее</w:t>
            </w:r>
            <w:proofErr w:type="spellEnd"/>
          </w:p>
        </w:tc>
        <w:tc>
          <w:tcPr>
            <w:tcW w:w="1147" w:type="dxa"/>
          </w:tcPr>
          <w:p w14:paraId="0AE31D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7,76 и более</w:t>
            </w:r>
          </w:p>
          <w:p w14:paraId="45FB54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50" w:type="dxa"/>
          </w:tcPr>
          <w:p w14:paraId="55E4DB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7,96 и более</w:t>
            </w:r>
          </w:p>
          <w:p w14:paraId="47B4A9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64" w:type="dxa"/>
          </w:tcPr>
          <w:p w14:paraId="78CE4ED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7,76 и более</w:t>
            </w:r>
          </w:p>
          <w:p w14:paraId="1DB4B18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1" w:type="dxa"/>
          </w:tcPr>
          <w:p w14:paraId="380C67D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7,96 и более</w:t>
            </w:r>
          </w:p>
          <w:p w14:paraId="4EF828A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90" w:type="dxa"/>
          </w:tcPr>
          <w:p w14:paraId="213C53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7,71 и более</w:t>
            </w:r>
          </w:p>
          <w:p w14:paraId="224BF9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65" w:type="dxa"/>
          </w:tcPr>
          <w:p w14:paraId="57BE483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8,01 и более</w:t>
            </w:r>
          </w:p>
          <w:p w14:paraId="39E53C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B26C8" w:rsidRPr="00EA3A40" w14:paraId="1DBB794C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27256E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2.3.</w:t>
            </w:r>
          </w:p>
        </w:tc>
        <w:tc>
          <w:tcPr>
            <w:tcW w:w="2340" w:type="dxa"/>
            <w:vMerge w:val="restart"/>
            <w:vAlign w:val="center"/>
          </w:tcPr>
          <w:p w14:paraId="61FE30C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Ведение мяча 3х10 м</w:t>
            </w:r>
          </w:p>
          <w:p w14:paraId="6FA1AE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(с)</w:t>
            </w:r>
          </w:p>
        </w:tc>
        <w:tc>
          <w:tcPr>
            <w:tcW w:w="785" w:type="dxa"/>
            <w:gridSpan w:val="2"/>
            <w:vAlign w:val="center"/>
          </w:tcPr>
          <w:p w14:paraId="289F74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1" w:type="dxa"/>
            <w:vAlign w:val="center"/>
          </w:tcPr>
          <w:p w14:paraId="08321C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9,90 и менее </w:t>
            </w:r>
          </w:p>
        </w:tc>
        <w:tc>
          <w:tcPr>
            <w:tcW w:w="1145" w:type="dxa"/>
            <w:vAlign w:val="center"/>
          </w:tcPr>
          <w:p w14:paraId="0572FE4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 и менее</w:t>
            </w:r>
          </w:p>
        </w:tc>
        <w:tc>
          <w:tcPr>
            <w:tcW w:w="1133" w:type="dxa"/>
            <w:vAlign w:val="center"/>
          </w:tcPr>
          <w:p w14:paraId="2791854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9,90 и менее </w:t>
            </w:r>
          </w:p>
        </w:tc>
        <w:tc>
          <w:tcPr>
            <w:tcW w:w="1137" w:type="dxa"/>
            <w:gridSpan w:val="2"/>
            <w:vAlign w:val="center"/>
          </w:tcPr>
          <w:p w14:paraId="14B35B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 и менее</w:t>
            </w:r>
          </w:p>
        </w:tc>
        <w:tc>
          <w:tcPr>
            <w:tcW w:w="1147" w:type="dxa"/>
            <w:vAlign w:val="center"/>
          </w:tcPr>
          <w:p w14:paraId="3FBB9C0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9,85 и менее</w:t>
            </w:r>
          </w:p>
        </w:tc>
        <w:tc>
          <w:tcPr>
            <w:tcW w:w="1150" w:type="dxa"/>
            <w:vAlign w:val="center"/>
          </w:tcPr>
          <w:p w14:paraId="1B5DF51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10,15 и менее </w:t>
            </w:r>
          </w:p>
        </w:tc>
        <w:tc>
          <w:tcPr>
            <w:tcW w:w="1264" w:type="dxa"/>
            <w:vAlign w:val="center"/>
          </w:tcPr>
          <w:p w14:paraId="7E8F40F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9,85 и менее</w:t>
            </w:r>
          </w:p>
        </w:tc>
        <w:tc>
          <w:tcPr>
            <w:tcW w:w="1171" w:type="dxa"/>
            <w:vAlign w:val="center"/>
          </w:tcPr>
          <w:p w14:paraId="58BB97D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10,15 и менее </w:t>
            </w:r>
          </w:p>
        </w:tc>
        <w:tc>
          <w:tcPr>
            <w:tcW w:w="1190" w:type="dxa"/>
            <w:vAlign w:val="center"/>
          </w:tcPr>
          <w:p w14:paraId="2FBC42B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9,80 и менее</w:t>
            </w:r>
          </w:p>
        </w:tc>
        <w:tc>
          <w:tcPr>
            <w:tcW w:w="1165" w:type="dxa"/>
            <w:vAlign w:val="center"/>
          </w:tcPr>
          <w:p w14:paraId="6457F76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10,10 и менее</w:t>
            </w:r>
          </w:p>
        </w:tc>
      </w:tr>
      <w:tr w:rsidR="00BB26C8" w:rsidRPr="00EA3A40" w14:paraId="2B2F1720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3C291F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10AFB7E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402F3D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6F5B6CF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9,91 - 9,95</w:t>
            </w:r>
          </w:p>
        </w:tc>
        <w:tc>
          <w:tcPr>
            <w:tcW w:w="1145" w:type="dxa"/>
            <w:vAlign w:val="center"/>
          </w:tcPr>
          <w:p w14:paraId="216F99F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10,21– 10,25</w:t>
            </w:r>
          </w:p>
        </w:tc>
        <w:tc>
          <w:tcPr>
            <w:tcW w:w="1133" w:type="dxa"/>
            <w:vAlign w:val="center"/>
          </w:tcPr>
          <w:p w14:paraId="517283F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9,91 - 9,95</w:t>
            </w:r>
          </w:p>
        </w:tc>
        <w:tc>
          <w:tcPr>
            <w:tcW w:w="1137" w:type="dxa"/>
            <w:gridSpan w:val="2"/>
            <w:vAlign w:val="center"/>
          </w:tcPr>
          <w:p w14:paraId="313CFEB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10,21 - 10,25</w:t>
            </w:r>
          </w:p>
        </w:tc>
        <w:tc>
          <w:tcPr>
            <w:tcW w:w="1147" w:type="dxa"/>
            <w:vAlign w:val="center"/>
          </w:tcPr>
          <w:p w14:paraId="0C04422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9,86 - 9,90</w:t>
            </w:r>
          </w:p>
        </w:tc>
        <w:tc>
          <w:tcPr>
            <w:tcW w:w="1150" w:type="dxa"/>
            <w:vAlign w:val="center"/>
          </w:tcPr>
          <w:p w14:paraId="1A6A37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10,16 – 10,20</w:t>
            </w:r>
          </w:p>
        </w:tc>
        <w:tc>
          <w:tcPr>
            <w:tcW w:w="1264" w:type="dxa"/>
            <w:vAlign w:val="center"/>
          </w:tcPr>
          <w:p w14:paraId="77DFC37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9,86 - 9,90</w:t>
            </w:r>
          </w:p>
        </w:tc>
        <w:tc>
          <w:tcPr>
            <w:tcW w:w="1171" w:type="dxa"/>
            <w:vAlign w:val="center"/>
          </w:tcPr>
          <w:p w14:paraId="5E5BE0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10,16 – 10,20</w:t>
            </w:r>
          </w:p>
        </w:tc>
        <w:tc>
          <w:tcPr>
            <w:tcW w:w="1190" w:type="dxa"/>
            <w:vAlign w:val="center"/>
          </w:tcPr>
          <w:p w14:paraId="05BEFC7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9,81 – 9,85</w:t>
            </w:r>
          </w:p>
        </w:tc>
        <w:tc>
          <w:tcPr>
            <w:tcW w:w="1165" w:type="dxa"/>
            <w:vAlign w:val="center"/>
          </w:tcPr>
          <w:p w14:paraId="0AE9174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10,11 – 10,15</w:t>
            </w:r>
          </w:p>
        </w:tc>
      </w:tr>
      <w:tr w:rsidR="00BB26C8" w:rsidRPr="00EA3A40" w14:paraId="648CC468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4896E4A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5FCF36E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2B794FD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67F9FAB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9,96 -10,00</w:t>
            </w:r>
          </w:p>
        </w:tc>
        <w:tc>
          <w:tcPr>
            <w:tcW w:w="1145" w:type="dxa"/>
            <w:vAlign w:val="center"/>
          </w:tcPr>
          <w:p w14:paraId="7C1372F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10,26 - 10,30</w:t>
            </w:r>
          </w:p>
        </w:tc>
        <w:tc>
          <w:tcPr>
            <w:tcW w:w="1133" w:type="dxa"/>
            <w:vAlign w:val="center"/>
          </w:tcPr>
          <w:p w14:paraId="112DD0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9,96 -10,00</w:t>
            </w:r>
          </w:p>
        </w:tc>
        <w:tc>
          <w:tcPr>
            <w:tcW w:w="1137" w:type="dxa"/>
            <w:gridSpan w:val="2"/>
            <w:vAlign w:val="center"/>
          </w:tcPr>
          <w:p w14:paraId="25B34AA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10,26 - 10,30</w:t>
            </w:r>
          </w:p>
        </w:tc>
        <w:tc>
          <w:tcPr>
            <w:tcW w:w="1147" w:type="dxa"/>
            <w:vAlign w:val="center"/>
          </w:tcPr>
          <w:p w14:paraId="6A43359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9,91 – 9,95</w:t>
            </w:r>
          </w:p>
        </w:tc>
        <w:tc>
          <w:tcPr>
            <w:tcW w:w="1150" w:type="dxa"/>
            <w:vAlign w:val="center"/>
          </w:tcPr>
          <w:p w14:paraId="2F6ADA2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10,21 - 10,30</w:t>
            </w:r>
          </w:p>
        </w:tc>
        <w:tc>
          <w:tcPr>
            <w:tcW w:w="1264" w:type="dxa"/>
            <w:vAlign w:val="center"/>
          </w:tcPr>
          <w:p w14:paraId="314032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9,91 – 9,95</w:t>
            </w:r>
          </w:p>
        </w:tc>
        <w:tc>
          <w:tcPr>
            <w:tcW w:w="1171" w:type="dxa"/>
            <w:vAlign w:val="center"/>
          </w:tcPr>
          <w:p w14:paraId="06E24AB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10,21 - 10,30</w:t>
            </w:r>
          </w:p>
        </w:tc>
        <w:tc>
          <w:tcPr>
            <w:tcW w:w="1190" w:type="dxa"/>
            <w:vAlign w:val="center"/>
          </w:tcPr>
          <w:p w14:paraId="3259F3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9,86 – 9,90</w:t>
            </w:r>
          </w:p>
        </w:tc>
        <w:tc>
          <w:tcPr>
            <w:tcW w:w="1165" w:type="dxa"/>
            <w:vAlign w:val="center"/>
          </w:tcPr>
          <w:p w14:paraId="3FE8E45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10,16 – 10,30</w:t>
            </w:r>
          </w:p>
        </w:tc>
      </w:tr>
      <w:tr w:rsidR="00BB26C8" w:rsidRPr="00EA3A40" w14:paraId="0CF20AAA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0757ABB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  <w:vAlign w:val="center"/>
          </w:tcPr>
          <w:p w14:paraId="49634E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01C613E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vAlign w:val="center"/>
          </w:tcPr>
          <w:p w14:paraId="26F67B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10,01 и более</w:t>
            </w:r>
          </w:p>
        </w:tc>
        <w:tc>
          <w:tcPr>
            <w:tcW w:w="1145" w:type="dxa"/>
          </w:tcPr>
          <w:p w14:paraId="58F0B85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  <w:p w14:paraId="25DD841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  <w:vAlign w:val="center"/>
          </w:tcPr>
          <w:p w14:paraId="3E21BB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10,01 и более </w:t>
            </w:r>
          </w:p>
        </w:tc>
        <w:tc>
          <w:tcPr>
            <w:tcW w:w="1137" w:type="dxa"/>
            <w:gridSpan w:val="2"/>
            <w:vAlign w:val="center"/>
          </w:tcPr>
          <w:p w14:paraId="2F2C9A9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</w:tc>
        <w:tc>
          <w:tcPr>
            <w:tcW w:w="1147" w:type="dxa"/>
          </w:tcPr>
          <w:p w14:paraId="5D32F3D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9,96 и более</w:t>
            </w:r>
          </w:p>
          <w:p w14:paraId="06C12AF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50" w:type="dxa"/>
          </w:tcPr>
          <w:p w14:paraId="3B991CF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  <w:p w14:paraId="7BFA14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14:paraId="43DEABD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64" w:type="dxa"/>
          </w:tcPr>
          <w:p w14:paraId="5072BDD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9,96 и более</w:t>
            </w:r>
          </w:p>
          <w:p w14:paraId="5CEA4C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1" w:type="dxa"/>
            <w:vAlign w:val="center"/>
          </w:tcPr>
          <w:p w14:paraId="237B4CD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  <w:p w14:paraId="4C3F08E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14:paraId="29446B7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90" w:type="dxa"/>
            <w:vAlign w:val="center"/>
          </w:tcPr>
          <w:p w14:paraId="40DC8C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9,91 и более</w:t>
            </w:r>
          </w:p>
          <w:p w14:paraId="681082A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65" w:type="dxa"/>
          </w:tcPr>
          <w:p w14:paraId="5C7055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10,31 и более</w:t>
            </w:r>
          </w:p>
          <w:p w14:paraId="5C87F32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14:paraId="6688109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B26C8" w:rsidRPr="00EA3A40" w14:paraId="4FB226B3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3C8FD5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2.4.</w:t>
            </w:r>
          </w:p>
        </w:tc>
        <w:tc>
          <w:tcPr>
            <w:tcW w:w="2340" w:type="dxa"/>
            <w:vMerge w:val="restart"/>
            <w:vAlign w:val="center"/>
          </w:tcPr>
          <w:p w14:paraId="74EB58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Удар на точность по    воротам (10 ударов)</w:t>
            </w:r>
          </w:p>
          <w:p w14:paraId="03AF689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(количество попаданий)</w:t>
            </w:r>
          </w:p>
        </w:tc>
        <w:tc>
          <w:tcPr>
            <w:tcW w:w="785" w:type="dxa"/>
            <w:gridSpan w:val="2"/>
            <w:vAlign w:val="center"/>
          </w:tcPr>
          <w:p w14:paraId="7B4B478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1" w:type="dxa"/>
            <w:vAlign w:val="center"/>
          </w:tcPr>
          <w:p w14:paraId="120429D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45" w:type="dxa"/>
            <w:vAlign w:val="center"/>
          </w:tcPr>
          <w:p w14:paraId="44C5D34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33" w:type="dxa"/>
            <w:vAlign w:val="center"/>
          </w:tcPr>
          <w:p w14:paraId="7447312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37" w:type="dxa"/>
            <w:gridSpan w:val="2"/>
            <w:vAlign w:val="center"/>
          </w:tcPr>
          <w:p w14:paraId="6A3536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47" w:type="dxa"/>
            <w:vAlign w:val="center"/>
          </w:tcPr>
          <w:p w14:paraId="1688FD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50" w:type="dxa"/>
            <w:vAlign w:val="center"/>
          </w:tcPr>
          <w:p w14:paraId="2080B48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264" w:type="dxa"/>
            <w:vAlign w:val="center"/>
          </w:tcPr>
          <w:p w14:paraId="04994D7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71" w:type="dxa"/>
            <w:vAlign w:val="center"/>
          </w:tcPr>
          <w:p w14:paraId="083DCC9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90" w:type="dxa"/>
            <w:vAlign w:val="center"/>
          </w:tcPr>
          <w:p w14:paraId="45DD6D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65" w:type="dxa"/>
            <w:vAlign w:val="center"/>
          </w:tcPr>
          <w:p w14:paraId="5AB43D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</w:tr>
      <w:tr w:rsidR="00BB26C8" w:rsidRPr="00EA3A40" w14:paraId="147A1C42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0083781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4EA30D1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603A9D3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43AE85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5" w:type="dxa"/>
            <w:vAlign w:val="center"/>
          </w:tcPr>
          <w:p w14:paraId="19539B8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3" w:type="dxa"/>
            <w:vAlign w:val="center"/>
          </w:tcPr>
          <w:p w14:paraId="37815A4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7" w:type="dxa"/>
            <w:gridSpan w:val="2"/>
            <w:vAlign w:val="center"/>
          </w:tcPr>
          <w:p w14:paraId="787091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47" w:type="dxa"/>
            <w:vAlign w:val="center"/>
          </w:tcPr>
          <w:p w14:paraId="11807CE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50" w:type="dxa"/>
            <w:vAlign w:val="center"/>
          </w:tcPr>
          <w:p w14:paraId="0945203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64" w:type="dxa"/>
            <w:vAlign w:val="center"/>
          </w:tcPr>
          <w:p w14:paraId="3BF16D1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71" w:type="dxa"/>
            <w:vAlign w:val="center"/>
          </w:tcPr>
          <w:p w14:paraId="37F3E5E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90" w:type="dxa"/>
            <w:vAlign w:val="center"/>
          </w:tcPr>
          <w:p w14:paraId="22C785C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65" w:type="dxa"/>
            <w:vAlign w:val="center"/>
          </w:tcPr>
          <w:p w14:paraId="5B63888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BB26C8" w:rsidRPr="00EA3A40" w14:paraId="1ABD3436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2B9AC8B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6C1241C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13719B4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085F9B2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45" w:type="dxa"/>
            <w:vAlign w:val="center"/>
          </w:tcPr>
          <w:p w14:paraId="56CF501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3" w:type="dxa"/>
            <w:vAlign w:val="center"/>
          </w:tcPr>
          <w:p w14:paraId="6A40CCB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7" w:type="dxa"/>
            <w:gridSpan w:val="2"/>
            <w:vAlign w:val="center"/>
          </w:tcPr>
          <w:p w14:paraId="52FB399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47" w:type="dxa"/>
            <w:vAlign w:val="center"/>
          </w:tcPr>
          <w:p w14:paraId="0ADD21E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50" w:type="dxa"/>
            <w:vAlign w:val="center"/>
          </w:tcPr>
          <w:p w14:paraId="606AA92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64" w:type="dxa"/>
            <w:vAlign w:val="center"/>
          </w:tcPr>
          <w:p w14:paraId="76E74DB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71" w:type="dxa"/>
            <w:vAlign w:val="center"/>
          </w:tcPr>
          <w:p w14:paraId="229E94C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90" w:type="dxa"/>
            <w:vAlign w:val="center"/>
          </w:tcPr>
          <w:p w14:paraId="38BE112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65" w:type="dxa"/>
            <w:vAlign w:val="center"/>
          </w:tcPr>
          <w:p w14:paraId="6EA3BE0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</w:tr>
      <w:tr w:rsidR="00BB26C8" w:rsidRPr="00EA3A40" w14:paraId="3837DD03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6788BB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0383A87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6CE1C1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vAlign w:val="center"/>
          </w:tcPr>
          <w:p w14:paraId="2BB627E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45" w:type="dxa"/>
            <w:vAlign w:val="center"/>
          </w:tcPr>
          <w:p w14:paraId="0626333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33" w:type="dxa"/>
            <w:vAlign w:val="center"/>
          </w:tcPr>
          <w:p w14:paraId="0287C4D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37" w:type="dxa"/>
            <w:gridSpan w:val="2"/>
            <w:vAlign w:val="center"/>
          </w:tcPr>
          <w:p w14:paraId="2D960E6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47" w:type="dxa"/>
            <w:vAlign w:val="center"/>
          </w:tcPr>
          <w:p w14:paraId="70B3005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50" w:type="dxa"/>
            <w:vAlign w:val="center"/>
          </w:tcPr>
          <w:p w14:paraId="1E20538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264" w:type="dxa"/>
            <w:vAlign w:val="center"/>
          </w:tcPr>
          <w:p w14:paraId="593076A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71" w:type="dxa"/>
            <w:vAlign w:val="center"/>
          </w:tcPr>
          <w:p w14:paraId="3345732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90" w:type="dxa"/>
            <w:vAlign w:val="center"/>
          </w:tcPr>
          <w:p w14:paraId="0A5FBB1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 и менее</w:t>
            </w:r>
          </w:p>
        </w:tc>
        <w:tc>
          <w:tcPr>
            <w:tcW w:w="1165" w:type="dxa"/>
            <w:vAlign w:val="center"/>
          </w:tcPr>
          <w:p w14:paraId="159961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</w:tr>
      <w:tr w:rsidR="00BB26C8" w:rsidRPr="00EA3A40" w14:paraId="1BA36F44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52267B7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2.5.</w:t>
            </w:r>
          </w:p>
        </w:tc>
        <w:tc>
          <w:tcPr>
            <w:tcW w:w="2340" w:type="dxa"/>
            <w:vMerge w:val="restart"/>
            <w:vAlign w:val="center"/>
          </w:tcPr>
          <w:p w14:paraId="295BEAC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Передача мяча </w:t>
            </w:r>
          </w:p>
          <w:p w14:paraId="464AF75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«коридор»,</w:t>
            </w:r>
          </w:p>
          <w:p w14:paraId="44FF81A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 попыток</w:t>
            </w:r>
          </w:p>
          <w:p w14:paraId="191E7E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(количество попаданий)</w:t>
            </w:r>
          </w:p>
        </w:tc>
        <w:tc>
          <w:tcPr>
            <w:tcW w:w="785" w:type="dxa"/>
            <w:gridSpan w:val="2"/>
            <w:vAlign w:val="center"/>
          </w:tcPr>
          <w:p w14:paraId="41F1485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1" w:type="dxa"/>
            <w:vAlign w:val="center"/>
          </w:tcPr>
          <w:p w14:paraId="607215F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45" w:type="dxa"/>
            <w:vAlign w:val="center"/>
          </w:tcPr>
          <w:p w14:paraId="13C17A1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33" w:type="dxa"/>
            <w:vAlign w:val="center"/>
          </w:tcPr>
          <w:p w14:paraId="0075007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37" w:type="dxa"/>
            <w:gridSpan w:val="2"/>
            <w:vAlign w:val="center"/>
          </w:tcPr>
          <w:p w14:paraId="239FE61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47" w:type="dxa"/>
            <w:vAlign w:val="center"/>
          </w:tcPr>
          <w:p w14:paraId="4849F84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50" w:type="dxa"/>
            <w:vAlign w:val="center"/>
          </w:tcPr>
          <w:p w14:paraId="58C6F34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264" w:type="dxa"/>
            <w:vAlign w:val="center"/>
          </w:tcPr>
          <w:p w14:paraId="636EE7F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71" w:type="dxa"/>
            <w:vAlign w:val="center"/>
          </w:tcPr>
          <w:p w14:paraId="30C5E96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90" w:type="dxa"/>
            <w:vAlign w:val="center"/>
          </w:tcPr>
          <w:p w14:paraId="3397621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65" w:type="dxa"/>
            <w:vAlign w:val="center"/>
          </w:tcPr>
          <w:p w14:paraId="5199FD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</w:tr>
      <w:tr w:rsidR="00BB26C8" w:rsidRPr="00EA3A40" w14:paraId="39E6C542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67F0478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07F4553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4375022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7AE08BB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5" w:type="dxa"/>
            <w:vAlign w:val="center"/>
          </w:tcPr>
          <w:p w14:paraId="135C43B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3" w:type="dxa"/>
            <w:vAlign w:val="center"/>
          </w:tcPr>
          <w:p w14:paraId="559DCC4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7" w:type="dxa"/>
            <w:gridSpan w:val="2"/>
            <w:vAlign w:val="center"/>
          </w:tcPr>
          <w:p w14:paraId="21B24D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47" w:type="dxa"/>
            <w:vAlign w:val="center"/>
          </w:tcPr>
          <w:p w14:paraId="504B914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50" w:type="dxa"/>
            <w:vAlign w:val="center"/>
          </w:tcPr>
          <w:p w14:paraId="7E1248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64" w:type="dxa"/>
            <w:vAlign w:val="center"/>
          </w:tcPr>
          <w:p w14:paraId="1E738D2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71" w:type="dxa"/>
            <w:vAlign w:val="center"/>
          </w:tcPr>
          <w:p w14:paraId="51FAA50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90" w:type="dxa"/>
            <w:vAlign w:val="center"/>
          </w:tcPr>
          <w:p w14:paraId="1799B63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65" w:type="dxa"/>
            <w:vAlign w:val="center"/>
          </w:tcPr>
          <w:p w14:paraId="7EEF359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BB26C8" w:rsidRPr="00EA3A40" w14:paraId="21A28977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652A36D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1F86A2F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0B275EF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0072CC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45" w:type="dxa"/>
            <w:vAlign w:val="center"/>
          </w:tcPr>
          <w:p w14:paraId="4F27883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3" w:type="dxa"/>
            <w:vAlign w:val="center"/>
          </w:tcPr>
          <w:p w14:paraId="3AA2C66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7" w:type="dxa"/>
            <w:gridSpan w:val="2"/>
            <w:vAlign w:val="center"/>
          </w:tcPr>
          <w:p w14:paraId="11A364B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47" w:type="dxa"/>
            <w:vAlign w:val="center"/>
          </w:tcPr>
          <w:p w14:paraId="445AC85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50" w:type="dxa"/>
            <w:vAlign w:val="center"/>
          </w:tcPr>
          <w:p w14:paraId="69C5B7D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64" w:type="dxa"/>
            <w:vAlign w:val="center"/>
          </w:tcPr>
          <w:p w14:paraId="612A3F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71" w:type="dxa"/>
            <w:vAlign w:val="center"/>
          </w:tcPr>
          <w:p w14:paraId="2CD7770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90" w:type="dxa"/>
            <w:vAlign w:val="center"/>
          </w:tcPr>
          <w:p w14:paraId="60FF01B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65" w:type="dxa"/>
            <w:vAlign w:val="center"/>
          </w:tcPr>
          <w:p w14:paraId="31F1BB1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</w:tr>
      <w:tr w:rsidR="00BB26C8" w:rsidRPr="00EA3A40" w14:paraId="19908A73" w14:textId="77777777" w:rsidTr="00F56207">
        <w:trPr>
          <w:trHeight w:hRule="exact" w:val="227"/>
        </w:trPr>
        <w:tc>
          <w:tcPr>
            <w:tcW w:w="561" w:type="dxa"/>
            <w:vMerge/>
            <w:vAlign w:val="center"/>
          </w:tcPr>
          <w:p w14:paraId="7380719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2192CC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17BB52B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vAlign w:val="center"/>
          </w:tcPr>
          <w:p w14:paraId="0860192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45" w:type="dxa"/>
            <w:vAlign w:val="center"/>
          </w:tcPr>
          <w:p w14:paraId="69B0F61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33" w:type="dxa"/>
            <w:vAlign w:val="center"/>
          </w:tcPr>
          <w:p w14:paraId="44DE51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37" w:type="dxa"/>
            <w:gridSpan w:val="2"/>
            <w:vAlign w:val="center"/>
          </w:tcPr>
          <w:p w14:paraId="1FFB104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47" w:type="dxa"/>
            <w:vAlign w:val="center"/>
          </w:tcPr>
          <w:p w14:paraId="7DAC395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50" w:type="dxa"/>
            <w:vAlign w:val="center"/>
          </w:tcPr>
          <w:p w14:paraId="5320149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264" w:type="dxa"/>
            <w:vAlign w:val="center"/>
          </w:tcPr>
          <w:p w14:paraId="10C202C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 и менее</w:t>
            </w:r>
          </w:p>
        </w:tc>
        <w:tc>
          <w:tcPr>
            <w:tcW w:w="1171" w:type="dxa"/>
            <w:vAlign w:val="center"/>
          </w:tcPr>
          <w:p w14:paraId="7DF148A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  <w:tc>
          <w:tcPr>
            <w:tcW w:w="1190" w:type="dxa"/>
            <w:vAlign w:val="center"/>
          </w:tcPr>
          <w:p w14:paraId="2C7E4AD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 и менее</w:t>
            </w:r>
          </w:p>
        </w:tc>
        <w:tc>
          <w:tcPr>
            <w:tcW w:w="1165" w:type="dxa"/>
            <w:vAlign w:val="center"/>
          </w:tcPr>
          <w:p w14:paraId="040A489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 и менее</w:t>
            </w:r>
          </w:p>
        </w:tc>
      </w:tr>
      <w:tr w:rsidR="00BB26C8" w:rsidRPr="00EA3A40" w14:paraId="5770A6FF" w14:textId="77777777" w:rsidTr="00F56207">
        <w:trPr>
          <w:trHeight w:hRule="exact" w:val="227"/>
        </w:trPr>
        <w:tc>
          <w:tcPr>
            <w:tcW w:w="561" w:type="dxa"/>
            <w:vMerge w:val="restart"/>
            <w:vAlign w:val="center"/>
          </w:tcPr>
          <w:p w14:paraId="591C285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2.6.</w:t>
            </w:r>
          </w:p>
        </w:tc>
        <w:tc>
          <w:tcPr>
            <w:tcW w:w="2340" w:type="dxa"/>
            <w:vMerge w:val="restart"/>
            <w:vAlign w:val="center"/>
          </w:tcPr>
          <w:p w14:paraId="2844147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Вбрасывание </w:t>
            </w:r>
          </w:p>
          <w:p w14:paraId="56D17C3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мяча на дальность</w:t>
            </w:r>
          </w:p>
          <w:p w14:paraId="3D97D852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(м)</w:t>
            </w:r>
          </w:p>
        </w:tc>
        <w:tc>
          <w:tcPr>
            <w:tcW w:w="785" w:type="dxa"/>
            <w:gridSpan w:val="2"/>
            <w:vAlign w:val="center"/>
          </w:tcPr>
          <w:p w14:paraId="0552A96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1" w:type="dxa"/>
            <w:vAlign w:val="center"/>
          </w:tcPr>
          <w:p w14:paraId="4F3A295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45" w:type="dxa"/>
            <w:vAlign w:val="center"/>
          </w:tcPr>
          <w:p w14:paraId="0551B72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3" w:type="dxa"/>
            <w:vAlign w:val="center"/>
          </w:tcPr>
          <w:p w14:paraId="2AECB30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37" w:type="dxa"/>
            <w:gridSpan w:val="2"/>
            <w:vAlign w:val="center"/>
          </w:tcPr>
          <w:p w14:paraId="559DF00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47" w:type="dxa"/>
            <w:vAlign w:val="center"/>
          </w:tcPr>
          <w:p w14:paraId="270E5BD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50" w:type="dxa"/>
            <w:vAlign w:val="center"/>
          </w:tcPr>
          <w:p w14:paraId="6CE6276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264" w:type="dxa"/>
            <w:vAlign w:val="center"/>
          </w:tcPr>
          <w:p w14:paraId="5481EA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71" w:type="dxa"/>
            <w:vAlign w:val="center"/>
          </w:tcPr>
          <w:p w14:paraId="170CA77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90" w:type="dxa"/>
            <w:vAlign w:val="center"/>
          </w:tcPr>
          <w:p w14:paraId="5B81E1C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  <w:tc>
          <w:tcPr>
            <w:tcW w:w="1165" w:type="dxa"/>
            <w:vAlign w:val="center"/>
          </w:tcPr>
          <w:p w14:paraId="20BEEC0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 xml:space="preserve"> и более</w:t>
            </w:r>
          </w:p>
        </w:tc>
      </w:tr>
      <w:tr w:rsidR="00BB26C8" w:rsidRPr="00EA3A40" w14:paraId="34CC90D4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17C36D2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3F3FA6A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07E8DF3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1" w:type="dxa"/>
            <w:vAlign w:val="center"/>
          </w:tcPr>
          <w:p w14:paraId="0BC8CBB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45" w:type="dxa"/>
            <w:vAlign w:val="center"/>
          </w:tcPr>
          <w:p w14:paraId="313C6AA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3" w:type="dxa"/>
            <w:vAlign w:val="center"/>
          </w:tcPr>
          <w:p w14:paraId="75D33D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7" w:type="dxa"/>
            <w:gridSpan w:val="2"/>
            <w:vAlign w:val="center"/>
          </w:tcPr>
          <w:p w14:paraId="43EF806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47" w:type="dxa"/>
            <w:vAlign w:val="center"/>
          </w:tcPr>
          <w:p w14:paraId="561EF86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10 - 11</w:t>
            </w:r>
          </w:p>
        </w:tc>
        <w:tc>
          <w:tcPr>
            <w:tcW w:w="1150" w:type="dxa"/>
            <w:vAlign w:val="center"/>
          </w:tcPr>
          <w:p w14:paraId="7D2CEF64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8 - 9</w:t>
            </w:r>
          </w:p>
        </w:tc>
        <w:tc>
          <w:tcPr>
            <w:tcW w:w="1264" w:type="dxa"/>
            <w:vAlign w:val="center"/>
          </w:tcPr>
          <w:p w14:paraId="3FE8DD5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10 - 11</w:t>
            </w:r>
          </w:p>
        </w:tc>
        <w:tc>
          <w:tcPr>
            <w:tcW w:w="1171" w:type="dxa"/>
            <w:vAlign w:val="center"/>
          </w:tcPr>
          <w:p w14:paraId="637F4E5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8 - 9</w:t>
            </w:r>
          </w:p>
        </w:tc>
        <w:tc>
          <w:tcPr>
            <w:tcW w:w="1190" w:type="dxa"/>
            <w:vAlign w:val="center"/>
          </w:tcPr>
          <w:p w14:paraId="25EDE26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13 - 14</w:t>
            </w:r>
          </w:p>
        </w:tc>
        <w:tc>
          <w:tcPr>
            <w:tcW w:w="1165" w:type="dxa"/>
            <w:vAlign w:val="center"/>
          </w:tcPr>
          <w:p w14:paraId="3213987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11 - 12</w:t>
            </w:r>
          </w:p>
        </w:tc>
      </w:tr>
      <w:tr w:rsidR="00BB26C8" w:rsidRPr="00EA3A40" w14:paraId="60C604E7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26DCE41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03262BD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6A6D359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1" w:type="dxa"/>
            <w:vAlign w:val="center"/>
          </w:tcPr>
          <w:p w14:paraId="7AACE0A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45" w:type="dxa"/>
            <w:vAlign w:val="center"/>
          </w:tcPr>
          <w:p w14:paraId="55345E5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3" w:type="dxa"/>
            <w:vAlign w:val="center"/>
          </w:tcPr>
          <w:p w14:paraId="5514BFA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7" w:type="dxa"/>
            <w:gridSpan w:val="2"/>
            <w:vAlign w:val="center"/>
          </w:tcPr>
          <w:p w14:paraId="1809F19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7" w:type="dxa"/>
            <w:vAlign w:val="center"/>
          </w:tcPr>
          <w:p w14:paraId="50851779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8 - 9</w:t>
            </w:r>
          </w:p>
        </w:tc>
        <w:tc>
          <w:tcPr>
            <w:tcW w:w="1150" w:type="dxa"/>
            <w:vAlign w:val="center"/>
          </w:tcPr>
          <w:p w14:paraId="1CE267F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6 - 7</w:t>
            </w:r>
          </w:p>
        </w:tc>
        <w:tc>
          <w:tcPr>
            <w:tcW w:w="1264" w:type="dxa"/>
            <w:vAlign w:val="center"/>
          </w:tcPr>
          <w:p w14:paraId="34BAE42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8 - 9</w:t>
            </w:r>
          </w:p>
        </w:tc>
        <w:tc>
          <w:tcPr>
            <w:tcW w:w="1171" w:type="dxa"/>
            <w:vAlign w:val="center"/>
          </w:tcPr>
          <w:p w14:paraId="00D0080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6 - 7</w:t>
            </w:r>
          </w:p>
        </w:tc>
        <w:tc>
          <w:tcPr>
            <w:tcW w:w="1190" w:type="dxa"/>
            <w:vAlign w:val="center"/>
          </w:tcPr>
          <w:p w14:paraId="47D00C05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12</w:t>
            </w:r>
          </w:p>
        </w:tc>
        <w:tc>
          <w:tcPr>
            <w:tcW w:w="1165" w:type="dxa"/>
            <w:vAlign w:val="center"/>
          </w:tcPr>
          <w:p w14:paraId="1369E6C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BB26C8" w:rsidRPr="00EA3A40" w14:paraId="447010AC" w14:textId="77777777" w:rsidTr="00F56207">
        <w:trPr>
          <w:trHeight w:hRule="exact" w:val="227"/>
        </w:trPr>
        <w:tc>
          <w:tcPr>
            <w:tcW w:w="561" w:type="dxa"/>
            <w:vMerge/>
          </w:tcPr>
          <w:p w14:paraId="27B6F1C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40" w:type="dxa"/>
            <w:vMerge/>
          </w:tcPr>
          <w:p w14:paraId="306538C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85" w:type="dxa"/>
            <w:gridSpan w:val="2"/>
            <w:vAlign w:val="center"/>
          </w:tcPr>
          <w:p w14:paraId="3640F97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vAlign w:val="center"/>
          </w:tcPr>
          <w:p w14:paraId="75AE769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45" w:type="dxa"/>
            <w:vAlign w:val="center"/>
          </w:tcPr>
          <w:p w14:paraId="4109239A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3" w:type="dxa"/>
            <w:vAlign w:val="center"/>
          </w:tcPr>
          <w:p w14:paraId="16A7983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 и менее</w:t>
            </w:r>
          </w:p>
        </w:tc>
        <w:tc>
          <w:tcPr>
            <w:tcW w:w="1137" w:type="dxa"/>
            <w:gridSpan w:val="2"/>
            <w:vAlign w:val="center"/>
          </w:tcPr>
          <w:p w14:paraId="36869A6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 и менее</w:t>
            </w:r>
          </w:p>
        </w:tc>
        <w:tc>
          <w:tcPr>
            <w:tcW w:w="1147" w:type="dxa"/>
            <w:vAlign w:val="center"/>
          </w:tcPr>
          <w:p w14:paraId="64DED6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 и менее</w:t>
            </w:r>
          </w:p>
        </w:tc>
        <w:tc>
          <w:tcPr>
            <w:tcW w:w="1150" w:type="dxa"/>
            <w:vAlign w:val="center"/>
          </w:tcPr>
          <w:p w14:paraId="53C6D97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 и менее</w:t>
            </w:r>
          </w:p>
        </w:tc>
        <w:tc>
          <w:tcPr>
            <w:tcW w:w="1264" w:type="dxa"/>
            <w:vAlign w:val="center"/>
          </w:tcPr>
          <w:p w14:paraId="0E915FC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 и менее</w:t>
            </w:r>
          </w:p>
        </w:tc>
        <w:tc>
          <w:tcPr>
            <w:tcW w:w="1171" w:type="dxa"/>
            <w:vAlign w:val="center"/>
          </w:tcPr>
          <w:p w14:paraId="7A1536CD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 и менее</w:t>
            </w:r>
          </w:p>
        </w:tc>
        <w:tc>
          <w:tcPr>
            <w:tcW w:w="1190" w:type="dxa"/>
            <w:vAlign w:val="center"/>
          </w:tcPr>
          <w:p w14:paraId="1AE455EE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11 и менее</w:t>
            </w:r>
          </w:p>
        </w:tc>
        <w:tc>
          <w:tcPr>
            <w:tcW w:w="1165" w:type="dxa"/>
            <w:vAlign w:val="center"/>
          </w:tcPr>
          <w:p w14:paraId="44C13DE3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 и менее</w:t>
            </w:r>
          </w:p>
        </w:tc>
      </w:tr>
      <w:tr w:rsidR="00BB26C8" w:rsidRPr="00EA3A40" w14:paraId="18C29374" w14:textId="77777777" w:rsidTr="00F56207">
        <w:tc>
          <w:tcPr>
            <w:tcW w:w="15319" w:type="dxa"/>
            <w:gridSpan w:val="15"/>
          </w:tcPr>
          <w:p w14:paraId="1A3C5CD8" w14:textId="77777777" w:rsidR="00BB26C8" w:rsidRPr="00EA3A40" w:rsidRDefault="00BB26C8" w:rsidP="00F56207">
            <w:pPr>
              <w:numPr>
                <w:ilvl w:val="0"/>
                <w:numId w:val="6"/>
              </w:numPr>
              <w:tabs>
                <w:tab w:val="left" w:pos="5295"/>
                <w:tab w:val="center" w:pos="7263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Уровень спортивной квалификации</w:t>
            </w:r>
          </w:p>
        </w:tc>
      </w:tr>
      <w:tr w:rsidR="00BB26C8" w:rsidRPr="00EA3A40" w14:paraId="2A57AA6C" w14:textId="77777777" w:rsidTr="00F56207">
        <w:tc>
          <w:tcPr>
            <w:tcW w:w="561" w:type="dxa"/>
            <w:vAlign w:val="center"/>
          </w:tcPr>
          <w:p w14:paraId="7B9F7977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3.1.</w:t>
            </w:r>
          </w:p>
        </w:tc>
        <w:tc>
          <w:tcPr>
            <w:tcW w:w="3108" w:type="dxa"/>
            <w:gridSpan w:val="2"/>
            <w:vAlign w:val="center"/>
          </w:tcPr>
          <w:p w14:paraId="3003D08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Наличие спортивного разряда</w:t>
            </w:r>
          </w:p>
        </w:tc>
        <w:tc>
          <w:tcPr>
            <w:tcW w:w="1148" w:type="dxa"/>
            <w:gridSpan w:val="2"/>
            <w:vAlign w:val="center"/>
          </w:tcPr>
          <w:p w14:paraId="1D62AB86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1145" w:type="dxa"/>
            <w:vAlign w:val="center"/>
          </w:tcPr>
          <w:p w14:paraId="6D5AF22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1133" w:type="dxa"/>
            <w:vAlign w:val="center"/>
          </w:tcPr>
          <w:p w14:paraId="55094831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1137" w:type="dxa"/>
            <w:gridSpan w:val="2"/>
            <w:vAlign w:val="center"/>
          </w:tcPr>
          <w:p w14:paraId="6023614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1147" w:type="dxa"/>
            <w:vAlign w:val="center"/>
          </w:tcPr>
          <w:p w14:paraId="4857ED0F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1150" w:type="dxa"/>
            <w:vAlign w:val="center"/>
          </w:tcPr>
          <w:p w14:paraId="702E337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EA3A40">
              <w:rPr>
                <w:rFonts w:ascii="Times New Roman" w:hAnsi="Times New Roman" w:cs="Times New Roman"/>
                <w:b/>
                <w:bCs/>
                <w:lang w:eastAsia="ru-RU"/>
              </w:rPr>
              <w:t>-</w:t>
            </w:r>
          </w:p>
        </w:tc>
        <w:tc>
          <w:tcPr>
            <w:tcW w:w="4790" w:type="dxa"/>
            <w:gridSpan w:val="4"/>
            <w:vAlign w:val="center"/>
          </w:tcPr>
          <w:p w14:paraId="377A107C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Спортивные разряды – </w:t>
            </w:r>
          </w:p>
          <w:p w14:paraId="60D74960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«первый, второй, </w:t>
            </w:r>
            <w:proofErr w:type="gramStart"/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третий  юношеские</w:t>
            </w:r>
            <w:proofErr w:type="gramEnd"/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14:paraId="3E26CA08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спортивные разряды», </w:t>
            </w:r>
          </w:p>
          <w:p w14:paraId="71216CCB" w14:textId="77777777" w:rsidR="00BB26C8" w:rsidRPr="00EA3A40" w:rsidRDefault="00BB26C8" w:rsidP="00F562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A3A40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«третий спортивный разряд».</w:t>
            </w:r>
          </w:p>
        </w:tc>
      </w:tr>
    </w:tbl>
    <w:p w14:paraId="0031C2B0" w14:textId="77777777" w:rsidR="00BB26C8" w:rsidRPr="001F3EDD" w:rsidRDefault="00BB26C8" w:rsidP="00BB26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EA3A40">
        <w:rPr>
          <w:rFonts w:ascii="Times New Roman" w:hAnsi="Times New Roman" w:cs="Times New Roman"/>
          <w:sz w:val="20"/>
          <w:szCs w:val="20"/>
          <w:lang w:eastAsia="ru-RU"/>
        </w:rPr>
        <w:t>Примечание:</w:t>
      </w:r>
    </w:p>
    <w:p w14:paraId="10067810" w14:textId="77777777" w:rsidR="00BB26C8" w:rsidRPr="001F3EDD" w:rsidRDefault="00BB26C8" w:rsidP="00BB26C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F3EDD">
        <w:rPr>
          <w:rFonts w:ascii="Times New Roman" w:hAnsi="Times New Roman" w:cs="Times New Roman"/>
          <w:sz w:val="20"/>
          <w:szCs w:val="20"/>
          <w:lang w:eastAsia="ru-RU"/>
        </w:rPr>
        <w:t xml:space="preserve"> - для зачисления на учебно-тренировочный этап </w:t>
      </w:r>
      <w:r w:rsidRPr="001F3EDD">
        <w:rPr>
          <w:rFonts w:ascii="Times New Roman" w:hAnsi="Times New Roman" w:cs="Times New Roman"/>
          <w:b/>
          <w:sz w:val="20"/>
          <w:szCs w:val="20"/>
          <w:lang w:eastAsia="ru-RU"/>
        </w:rPr>
        <w:t>(до трех лет) достаточно получения только положительных оценок (в баллах): 3,4,5</w:t>
      </w:r>
      <w:r w:rsidRPr="001F3EDD">
        <w:rPr>
          <w:rFonts w:ascii="Times New Roman" w:hAnsi="Times New Roman" w:cs="Times New Roman"/>
          <w:sz w:val="20"/>
          <w:szCs w:val="20"/>
          <w:lang w:eastAsia="ru-RU"/>
        </w:rPr>
        <w:t xml:space="preserve">; </w:t>
      </w:r>
    </w:p>
    <w:p w14:paraId="6338B20A" w14:textId="77777777" w:rsidR="00BB26C8" w:rsidRPr="001F3EDD" w:rsidRDefault="00BB26C8" w:rsidP="00BB26C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1F3EDD">
        <w:rPr>
          <w:rFonts w:ascii="Times New Roman" w:hAnsi="Times New Roman" w:cs="Times New Roman"/>
          <w:sz w:val="20"/>
          <w:szCs w:val="20"/>
          <w:lang w:eastAsia="ru-RU"/>
        </w:rPr>
        <w:t xml:space="preserve">- для зачисления на учебно-тренировочный этап </w:t>
      </w:r>
      <w:r w:rsidRPr="001F3EDD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(свыше трех лет) помимо получения только положительных оценок (в баллах): 3,4,5 необходимо наличие одного из спортивных разрядов – «третий юношеский разряд», «второй юношеский разряд», «первый юношеский разряд», «третий спортивный разряд». </w:t>
      </w:r>
    </w:p>
    <w:p w14:paraId="6922FB43" w14:textId="77777777" w:rsidR="00E3514F" w:rsidRDefault="00E3514F"/>
    <w:sectPr w:rsidR="00E3514F" w:rsidSect="00BB26C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F21A9"/>
    <w:multiLevelType w:val="hybridMultilevel"/>
    <w:tmpl w:val="0526FD1A"/>
    <w:lvl w:ilvl="0" w:tplc="74DC7E0C">
      <w:start w:val="3"/>
      <w:numFmt w:val="decimal"/>
      <w:lvlText w:val="%1."/>
      <w:lvlJc w:val="left"/>
      <w:pPr>
        <w:ind w:left="9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" w15:restartNumberingAfterBreak="0">
    <w:nsid w:val="0383738D"/>
    <w:multiLevelType w:val="hybridMultilevel"/>
    <w:tmpl w:val="634CBD1E"/>
    <w:lvl w:ilvl="0" w:tplc="CC88FF64">
      <w:start w:val="1"/>
      <w:numFmt w:val="decimal"/>
      <w:lvlText w:val="%1."/>
      <w:lvlJc w:val="left"/>
      <w:pPr>
        <w:ind w:left="9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" w15:restartNumberingAfterBreak="0">
    <w:nsid w:val="05937BDD"/>
    <w:multiLevelType w:val="hybridMultilevel"/>
    <w:tmpl w:val="B0066818"/>
    <w:lvl w:ilvl="0" w:tplc="B104724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18E1343E"/>
    <w:multiLevelType w:val="hybridMultilevel"/>
    <w:tmpl w:val="4B08CB36"/>
    <w:lvl w:ilvl="0" w:tplc="60D4F8B6">
      <w:start w:val="3"/>
      <w:numFmt w:val="decimal"/>
      <w:lvlText w:val="%1."/>
      <w:lvlJc w:val="left"/>
      <w:pPr>
        <w:ind w:left="786" w:hanging="360"/>
      </w:pPr>
      <w:rPr>
        <w:rFonts w:cstheme="minorBidi"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30F4071"/>
    <w:multiLevelType w:val="hybridMultilevel"/>
    <w:tmpl w:val="81DA3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C59042C"/>
    <w:multiLevelType w:val="hybridMultilevel"/>
    <w:tmpl w:val="840A0532"/>
    <w:lvl w:ilvl="0" w:tplc="92C87BC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061CF9"/>
    <w:multiLevelType w:val="hybridMultilevel"/>
    <w:tmpl w:val="92567288"/>
    <w:lvl w:ilvl="0" w:tplc="39A277E4">
      <w:start w:val="1"/>
      <w:numFmt w:val="decimal"/>
      <w:lvlText w:val="%1."/>
      <w:lvlJc w:val="left"/>
      <w:pPr>
        <w:ind w:left="94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8" w15:restartNumberingAfterBreak="0">
    <w:nsid w:val="3D360C83"/>
    <w:multiLevelType w:val="hybridMultilevel"/>
    <w:tmpl w:val="D33ADBC0"/>
    <w:lvl w:ilvl="0" w:tplc="EE5A9B2E">
      <w:start w:val="4"/>
      <w:numFmt w:val="decimal"/>
      <w:lvlText w:val="%1."/>
      <w:lvlJc w:val="left"/>
      <w:pPr>
        <w:ind w:left="94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9" w15:restartNumberingAfterBreak="0">
    <w:nsid w:val="403D3114"/>
    <w:multiLevelType w:val="hybridMultilevel"/>
    <w:tmpl w:val="5456DCBC"/>
    <w:lvl w:ilvl="0" w:tplc="AB14B83E">
      <w:start w:val="1"/>
      <w:numFmt w:val="decimal"/>
      <w:lvlText w:val="%1."/>
      <w:lvlJc w:val="left"/>
      <w:pPr>
        <w:ind w:left="78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446A4B47"/>
    <w:multiLevelType w:val="hybridMultilevel"/>
    <w:tmpl w:val="04465E20"/>
    <w:lvl w:ilvl="0" w:tplc="DB64457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796826"/>
    <w:multiLevelType w:val="hybridMultilevel"/>
    <w:tmpl w:val="9870AABA"/>
    <w:lvl w:ilvl="0" w:tplc="2D6E5E18">
      <w:start w:val="1"/>
      <w:numFmt w:val="decimal"/>
      <w:pStyle w:val="a0"/>
      <w:lvlText w:val="%1."/>
      <w:lvlJc w:val="left"/>
      <w:pPr>
        <w:tabs>
          <w:tab w:val="num" w:pos="737"/>
        </w:tabs>
        <w:ind w:left="73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0"/>
        </w:tabs>
        <w:ind w:left="16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0"/>
        </w:tabs>
        <w:ind w:left="23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0"/>
        </w:tabs>
        <w:ind w:left="30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0"/>
        </w:tabs>
        <w:ind w:left="37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0"/>
        </w:tabs>
        <w:ind w:left="44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0"/>
        </w:tabs>
        <w:ind w:left="52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0"/>
        </w:tabs>
        <w:ind w:left="59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0"/>
        </w:tabs>
        <w:ind w:left="6650" w:hanging="180"/>
      </w:pPr>
    </w:lvl>
  </w:abstractNum>
  <w:abstractNum w:abstractNumId="12" w15:restartNumberingAfterBreak="0">
    <w:nsid w:val="4FE25B5A"/>
    <w:multiLevelType w:val="hybridMultilevel"/>
    <w:tmpl w:val="A0A4253C"/>
    <w:lvl w:ilvl="0" w:tplc="D0549FA0">
      <w:start w:val="1"/>
      <w:numFmt w:val="decimal"/>
      <w:lvlText w:val="%1."/>
      <w:lvlJc w:val="left"/>
      <w:pPr>
        <w:ind w:left="927" w:hanging="360"/>
      </w:pPr>
      <w:rPr>
        <w:rFonts w:hint="default"/>
        <w:i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0D82B90"/>
    <w:multiLevelType w:val="hybridMultilevel"/>
    <w:tmpl w:val="1D665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150195"/>
    <w:multiLevelType w:val="hybridMultilevel"/>
    <w:tmpl w:val="6E90E37C"/>
    <w:lvl w:ilvl="0" w:tplc="9AA2E25A">
      <w:start w:val="4"/>
      <w:numFmt w:val="decimal"/>
      <w:lvlText w:val="%1."/>
      <w:lvlJc w:val="left"/>
      <w:pPr>
        <w:ind w:left="107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68" w:hanging="360"/>
      </w:pPr>
    </w:lvl>
    <w:lvl w:ilvl="2" w:tplc="0419001B" w:tentative="1">
      <w:start w:val="1"/>
      <w:numFmt w:val="lowerRoman"/>
      <w:lvlText w:val="%3."/>
      <w:lvlJc w:val="right"/>
      <w:pPr>
        <w:ind w:left="2388" w:hanging="180"/>
      </w:pPr>
    </w:lvl>
    <w:lvl w:ilvl="3" w:tplc="0419000F" w:tentative="1">
      <w:start w:val="1"/>
      <w:numFmt w:val="decimal"/>
      <w:lvlText w:val="%4."/>
      <w:lvlJc w:val="left"/>
      <w:pPr>
        <w:ind w:left="3108" w:hanging="360"/>
      </w:pPr>
    </w:lvl>
    <w:lvl w:ilvl="4" w:tplc="04190019" w:tentative="1">
      <w:start w:val="1"/>
      <w:numFmt w:val="lowerLetter"/>
      <w:lvlText w:val="%5."/>
      <w:lvlJc w:val="left"/>
      <w:pPr>
        <w:ind w:left="3828" w:hanging="360"/>
      </w:pPr>
    </w:lvl>
    <w:lvl w:ilvl="5" w:tplc="0419001B" w:tentative="1">
      <w:start w:val="1"/>
      <w:numFmt w:val="lowerRoman"/>
      <w:lvlText w:val="%6."/>
      <w:lvlJc w:val="right"/>
      <w:pPr>
        <w:ind w:left="4548" w:hanging="180"/>
      </w:pPr>
    </w:lvl>
    <w:lvl w:ilvl="6" w:tplc="0419000F" w:tentative="1">
      <w:start w:val="1"/>
      <w:numFmt w:val="decimal"/>
      <w:lvlText w:val="%7."/>
      <w:lvlJc w:val="left"/>
      <w:pPr>
        <w:ind w:left="5268" w:hanging="360"/>
      </w:pPr>
    </w:lvl>
    <w:lvl w:ilvl="7" w:tplc="04190019" w:tentative="1">
      <w:start w:val="1"/>
      <w:numFmt w:val="lowerLetter"/>
      <w:lvlText w:val="%8."/>
      <w:lvlJc w:val="left"/>
      <w:pPr>
        <w:ind w:left="5988" w:hanging="360"/>
      </w:pPr>
    </w:lvl>
    <w:lvl w:ilvl="8" w:tplc="0419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5" w15:restartNumberingAfterBreak="0">
    <w:nsid w:val="6FCB2142"/>
    <w:multiLevelType w:val="hybridMultilevel"/>
    <w:tmpl w:val="ECF627D8"/>
    <w:lvl w:ilvl="0" w:tplc="E730DDE4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6" w15:restartNumberingAfterBreak="0">
    <w:nsid w:val="71AD4EC1"/>
    <w:multiLevelType w:val="hybridMultilevel"/>
    <w:tmpl w:val="5F768D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972B30"/>
    <w:multiLevelType w:val="multilevel"/>
    <w:tmpl w:val="CA1ABE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8" w15:restartNumberingAfterBreak="0">
    <w:nsid w:val="7A64320C"/>
    <w:multiLevelType w:val="hybridMultilevel"/>
    <w:tmpl w:val="4A44904E"/>
    <w:lvl w:ilvl="0" w:tplc="394CA614">
      <w:start w:val="1"/>
      <w:numFmt w:val="bullet"/>
      <w:pStyle w:val="a1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8"/>
  </w:num>
  <w:num w:numId="4">
    <w:abstractNumId w:val="11"/>
  </w:num>
  <w:num w:numId="5">
    <w:abstractNumId w:val="16"/>
  </w:num>
  <w:num w:numId="6">
    <w:abstractNumId w:val="6"/>
  </w:num>
  <w:num w:numId="7">
    <w:abstractNumId w:val="10"/>
  </w:num>
  <w:num w:numId="8">
    <w:abstractNumId w:val="13"/>
  </w:num>
  <w:num w:numId="9">
    <w:abstractNumId w:val="2"/>
  </w:num>
  <w:num w:numId="10">
    <w:abstractNumId w:val="15"/>
  </w:num>
  <w:num w:numId="11">
    <w:abstractNumId w:val="1"/>
  </w:num>
  <w:num w:numId="12">
    <w:abstractNumId w:val="0"/>
  </w:num>
  <w:num w:numId="13">
    <w:abstractNumId w:val="3"/>
  </w:num>
  <w:num w:numId="14">
    <w:abstractNumId w:val="7"/>
  </w:num>
  <w:num w:numId="15">
    <w:abstractNumId w:val="8"/>
  </w:num>
  <w:num w:numId="16">
    <w:abstractNumId w:val="12"/>
  </w:num>
  <w:num w:numId="17">
    <w:abstractNumId w:val="9"/>
  </w:num>
  <w:num w:numId="18">
    <w:abstractNumId w:val="1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FB0"/>
    <w:rsid w:val="000D7FB0"/>
    <w:rsid w:val="00BB26C8"/>
    <w:rsid w:val="00E35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68E6EB-7BBD-4E14-BD4E-C54FBEC35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BB26C8"/>
    <w:pPr>
      <w:keepNext/>
      <w:keepLines/>
      <w:suppressAutoHyphens/>
      <w:spacing w:before="480" w:after="0" w:line="276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2">
    <w:name w:val="heading 2"/>
    <w:basedOn w:val="a2"/>
    <w:next w:val="a2"/>
    <w:link w:val="20"/>
    <w:qFormat/>
    <w:rsid w:val="00BB26C8"/>
    <w:pPr>
      <w:keepNext/>
      <w:spacing w:after="0" w:line="240" w:lineRule="auto"/>
      <w:ind w:left="72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styleId="3">
    <w:name w:val="heading 3"/>
    <w:basedOn w:val="a2"/>
    <w:next w:val="a2"/>
    <w:link w:val="30"/>
    <w:qFormat/>
    <w:rsid w:val="00BB26C8"/>
    <w:pPr>
      <w:keepNext/>
      <w:spacing w:after="0" w:line="240" w:lineRule="auto"/>
      <w:ind w:firstLine="851"/>
      <w:outlineLvl w:val="2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unhideWhenUsed/>
    <w:qFormat/>
    <w:rsid w:val="00BB26C8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BB26C8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0">
    <w:name w:val="Заголовок 2 Знак"/>
    <w:basedOn w:val="a3"/>
    <w:link w:val="2"/>
    <w:rsid w:val="00BB26C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30">
    <w:name w:val="Заголовок 3 Знак"/>
    <w:basedOn w:val="a3"/>
    <w:link w:val="3"/>
    <w:rsid w:val="00BB26C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BB26C8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styleId="a6">
    <w:name w:val="Hyperlink"/>
    <w:uiPriority w:val="99"/>
    <w:rsid w:val="00BB26C8"/>
    <w:rPr>
      <w:color w:val="0000FF"/>
      <w:u w:val="single"/>
    </w:rPr>
  </w:style>
  <w:style w:type="paragraph" w:customStyle="1" w:styleId="ConsPlusNonformat">
    <w:name w:val="ConsPlusNonformat"/>
    <w:uiPriority w:val="99"/>
    <w:qFormat/>
    <w:rsid w:val="00BB26C8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ConsPlusTitle">
    <w:name w:val="ConsPlusTitle"/>
    <w:rsid w:val="00BB26C8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Calibri"/>
      <w:b/>
      <w:bCs/>
      <w:sz w:val="24"/>
      <w:szCs w:val="24"/>
      <w:lang w:eastAsia="ar-SA"/>
    </w:rPr>
  </w:style>
  <w:style w:type="paragraph" w:styleId="a7">
    <w:name w:val="List Paragraph"/>
    <w:basedOn w:val="a2"/>
    <w:link w:val="a8"/>
    <w:uiPriority w:val="34"/>
    <w:qFormat/>
    <w:rsid w:val="00BB26C8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Calibri"/>
      <w:lang w:eastAsia="ar-SA"/>
    </w:rPr>
  </w:style>
  <w:style w:type="paragraph" w:customStyle="1" w:styleId="a9">
    <w:name w:val="???????"/>
    <w:rsid w:val="00BB26C8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after="0" w:line="100" w:lineRule="atLeast"/>
    </w:pPr>
    <w:rPr>
      <w:rFonts w:ascii="Mangal" w:eastAsia="Mangal" w:hAnsi="Mangal" w:cs="Mangal"/>
      <w:color w:val="000000"/>
      <w:kern w:val="1"/>
      <w:sz w:val="36"/>
      <w:szCs w:val="36"/>
      <w:lang w:eastAsia="hi-IN" w:bidi="hi-IN"/>
    </w:rPr>
  </w:style>
  <w:style w:type="character" w:customStyle="1" w:styleId="aa">
    <w:name w:val="Колонтитул_"/>
    <w:basedOn w:val="a3"/>
    <w:link w:val="11"/>
    <w:uiPriority w:val="99"/>
    <w:rsid w:val="00BB26C8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3"/>
    <w:link w:val="210"/>
    <w:uiPriority w:val="99"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3">
    <w:name w:val="Основной текст (2)3"/>
    <w:basedOn w:val="21"/>
    <w:uiPriority w:val="99"/>
    <w:rsid w:val="00BB26C8"/>
    <w:rPr>
      <w:rFonts w:ascii="Times New Roman" w:hAnsi="Times New Roman" w:cs="Times New Roman"/>
      <w:sz w:val="26"/>
      <w:szCs w:val="26"/>
      <w:u w:val="single"/>
      <w:shd w:val="clear" w:color="auto" w:fill="FFFFFF"/>
    </w:rPr>
  </w:style>
  <w:style w:type="character" w:customStyle="1" w:styleId="Arial1">
    <w:name w:val="Колонтитул + Arial1"/>
    <w:aliases w:val="12 pt1,Не полужирный1"/>
    <w:basedOn w:val="aa"/>
    <w:uiPriority w:val="99"/>
    <w:rsid w:val="00BB26C8"/>
    <w:rPr>
      <w:rFonts w:ascii="Arial" w:hAnsi="Arial" w:cs="Arial"/>
      <w:b/>
      <w:bCs/>
      <w:sz w:val="24"/>
      <w:szCs w:val="24"/>
      <w:shd w:val="clear" w:color="auto" w:fill="FFFFFF"/>
    </w:rPr>
  </w:style>
  <w:style w:type="character" w:customStyle="1" w:styleId="22">
    <w:name w:val="Основной текст (22)_"/>
    <w:basedOn w:val="a3"/>
    <w:link w:val="220"/>
    <w:uiPriority w:val="99"/>
    <w:rsid w:val="00BB26C8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21">
    <w:name w:val="Основной текст (22) + Не курсив"/>
    <w:basedOn w:val="22"/>
    <w:uiPriority w:val="99"/>
    <w:rsid w:val="00BB26C8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41">
    <w:name w:val="Подпись к таблице (4)_"/>
    <w:basedOn w:val="a3"/>
    <w:link w:val="410"/>
    <w:uiPriority w:val="99"/>
    <w:rsid w:val="00BB26C8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42">
    <w:name w:val="Подпись к таблице (4)"/>
    <w:basedOn w:val="41"/>
    <w:uiPriority w:val="99"/>
    <w:rsid w:val="00BB26C8"/>
    <w:rPr>
      <w:rFonts w:ascii="Times New Roman" w:hAnsi="Times New Roman" w:cs="Times New Roman"/>
      <w:i/>
      <w:iCs/>
      <w:sz w:val="26"/>
      <w:szCs w:val="26"/>
      <w:u w:val="single"/>
      <w:shd w:val="clear" w:color="auto" w:fill="FFFFFF"/>
    </w:rPr>
  </w:style>
  <w:style w:type="character" w:customStyle="1" w:styleId="2100">
    <w:name w:val="Основной текст (2) + 10"/>
    <w:aliases w:val="5 pt1,Курсив1"/>
    <w:basedOn w:val="21"/>
    <w:uiPriority w:val="99"/>
    <w:rsid w:val="00BB26C8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3"/>
    <w:link w:val="231"/>
    <w:uiPriority w:val="99"/>
    <w:rsid w:val="00BB26C8"/>
    <w:rPr>
      <w:rFonts w:ascii="Times New Roman" w:hAnsi="Times New Roman" w:cs="Times New Roman"/>
      <w:shd w:val="clear" w:color="auto" w:fill="FFFFFF"/>
      <w:lang w:val="en-US"/>
    </w:rPr>
  </w:style>
  <w:style w:type="paragraph" w:customStyle="1" w:styleId="11">
    <w:name w:val="Колонтитул1"/>
    <w:basedOn w:val="a2"/>
    <w:link w:val="aa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210">
    <w:name w:val="Основной текст (2)1"/>
    <w:basedOn w:val="a2"/>
    <w:link w:val="21"/>
    <w:uiPriority w:val="99"/>
    <w:qFormat/>
    <w:rsid w:val="00BB26C8"/>
    <w:pPr>
      <w:widowControl w:val="0"/>
      <w:shd w:val="clear" w:color="auto" w:fill="FFFFFF"/>
      <w:spacing w:after="0" w:line="613" w:lineRule="exact"/>
      <w:jc w:val="center"/>
    </w:pPr>
    <w:rPr>
      <w:rFonts w:ascii="Times New Roman" w:hAnsi="Times New Roman" w:cs="Times New Roman"/>
      <w:sz w:val="26"/>
      <w:szCs w:val="26"/>
    </w:rPr>
  </w:style>
  <w:style w:type="paragraph" w:customStyle="1" w:styleId="220">
    <w:name w:val="Основной текст (22)"/>
    <w:basedOn w:val="a2"/>
    <w:link w:val="22"/>
    <w:uiPriority w:val="99"/>
    <w:rsid w:val="00BB26C8"/>
    <w:pPr>
      <w:widowControl w:val="0"/>
      <w:shd w:val="clear" w:color="auto" w:fill="FFFFFF"/>
      <w:spacing w:after="0" w:line="302" w:lineRule="exact"/>
      <w:ind w:firstLine="720"/>
      <w:jc w:val="both"/>
    </w:pPr>
    <w:rPr>
      <w:rFonts w:ascii="Times New Roman" w:hAnsi="Times New Roman" w:cs="Times New Roman"/>
      <w:i/>
      <w:iCs/>
      <w:sz w:val="26"/>
      <w:szCs w:val="26"/>
    </w:rPr>
  </w:style>
  <w:style w:type="paragraph" w:customStyle="1" w:styleId="410">
    <w:name w:val="Подпись к таблице (4)1"/>
    <w:basedOn w:val="a2"/>
    <w:link w:val="41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i/>
      <w:iCs/>
      <w:sz w:val="26"/>
      <w:szCs w:val="26"/>
    </w:rPr>
  </w:style>
  <w:style w:type="paragraph" w:customStyle="1" w:styleId="231">
    <w:name w:val="Основной текст (23)"/>
    <w:basedOn w:val="a2"/>
    <w:link w:val="230"/>
    <w:uiPriority w:val="99"/>
    <w:rsid w:val="00BB26C8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lang w:val="en-US"/>
    </w:rPr>
  </w:style>
  <w:style w:type="paragraph" w:styleId="ab">
    <w:name w:val="footer"/>
    <w:basedOn w:val="a2"/>
    <w:link w:val="ac"/>
    <w:uiPriority w:val="99"/>
    <w:unhideWhenUsed/>
    <w:rsid w:val="00BB26C8"/>
    <w:pPr>
      <w:tabs>
        <w:tab w:val="center" w:pos="4677"/>
        <w:tab w:val="right" w:pos="9355"/>
      </w:tabs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ac">
    <w:name w:val="Нижний колонтитул Знак"/>
    <w:basedOn w:val="a3"/>
    <w:link w:val="ab"/>
    <w:uiPriority w:val="99"/>
    <w:rsid w:val="00BB26C8"/>
    <w:rPr>
      <w:rFonts w:ascii="Calibri" w:eastAsia="Times New Roman" w:hAnsi="Calibri" w:cs="Calibri"/>
      <w:lang w:eastAsia="ar-SA"/>
    </w:rPr>
  </w:style>
  <w:style w:type="paragraph" w:styleId="ad">
    <w:name w:val="header"/>
    <w:basedOn w:val="a2"/>
    <w:link w:val="ae"/>
    <w:uiPriority w:val="99"/>
    <w:unhideWhenUsed/>
    <w:rsid w:val="00BB26C8"/>
    <w:pPr>
      <w:tabs>
        <w:tab w:val="center" w:pos="4677"/>
        <w:tab w:val="right" w:pos="9355"/>
      </w:tabs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ae">
    <w:name w:val="Верхний колонтитул Знак"/>
    <w:basedOn w:val="a3"/>
    <w:link w:val="ad"/>
    <w:uiPriority w:val="99"/>
    <w:rsid w:val="00BB26C8"/>
    <w:rPr>
      <w:rFonts w:ascii="Calibri" w:eastAsia="Times New Roman" w:hAnsi="Calibri" w:cs="Calibri"/>
      <w:lang w:eastAsia="ar-SA"/>
    </w:rPr>
  </w:style>
  <w:style w:type="paragraph" w:styleId="af">
    <w:name w:val="No Spacing"/>
    <w:uiPriority w:val="1"/>
    <w:qFormat/>
    <w:rsid w:val="00BB26C8"/>
    <w:pPr>
      <w:spacing w:after="0" w:line="240" w:lineRule="auto"/>
    </w:pPr>
  </w:style>
  <w:style w:type="table" w:styleId="af0">
    <w:name w:val="Table Grid"/>
    <w:basedOn w:val="a4"/>
    <w:uiPriority w:val="39"/>
    <w:rsid w:val="00BB26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Основной текст_"/>
    <w:basedOn w:val="a3"/>
    <w:link w:val="12"/>
    <w:rsid w:val="00BB26C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2"/>
    <w:link w:val="af1"/>
    <w:rsid w:val="00BB26C8"/>
    <w:pPr>
      <w:widowControl w:val="0"/>
      <w:shd w:val="clear" w:color="auto" w:fill="FFFFFF"/>
      <w:spacing w:after="300" w:line="307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4">
    <w:name w:val="Основной текст (2)"/>
    <w:basedOn w:val="21"/>
    <w:rsid w:val="00BB26C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31">
    <w:name w:val="Основной текст3"/>
    <w:basedOn w:val="a2"/>
    <w:rsid w:val="00BB26C8"/>
    <w:pPr>
      <w:widowControl w:val="0"/>
      <w:shd w:val="clear" w:color="auto" w:fill="FFFFFF"/>
      <w:spacing w:after="0" w:line="298" w:lineRule="exact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 w:bidi="ru-RU"/>
    </w:rPr>
  </w:style>
  <w:style w:type="character" w:customStyle="1" w:styleId="CharStyle310">
    <w:name w:val="CharStyle310"/>
    <w:basedOn w:val="a3"/>
    <w:rsid w:val="00BB26C8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18"/>
      <w:szCs w:val="18"/>
    </w:rPr>
  </w:style>
  <w:style w:type="character" w:customStyle="1" w:styleId="8">
    <w:name w:val="Основной текст (8)_"/>
    <w:basedOn w:val="a3"/>
    <w:link w:val="80"/>
    <w:uiPriority w:val="99"/>
    <w:locked/>
    <w:rsid w:val="00BB26C8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891">
    <w:name w:val="Основной текст (8) + 91"/>
    <w:aliases w:val="5 pt6,Курсив4,Основной текст (2) + Courier New,4 pt1,Интервал 0 pt1"/>
    <w:basedOn w:val="8"/>
    <w:uiPriority w:val="99"/>
    <w:rsid w:val="00BB26C8"/>
    <w:rPr>
      <w:rFonts w:ascii="Times New Roman" w:hAnsi="Times New Roman" w:cs="Times New Roman"/>
      <w:i/>
      <w:iCs/>
      <w:sz w:val="19"/>
      <w:szCs w:val="19"/>
      <w:shd w:val="clear" w:color="auto" w:fill="FFFFFF"/>
    </w:rPr>
  </w:style>
  <w:style w:type="paragraph" w:customStyle="1" w:styleId="80">
    <w:name w:val="Основной текст (8)"/>
    <w:basedOn w:val="a2"/>
    <w:link w:val="8"/>
    <w:uiPriority w:val="99"/>
    <w:rsid w:val="00BB26C8"/>
    <w:pPr>
      <w:widowControl w:val="0"/>
      <w:shd w:val="clear" w:color="auto" w:fill="FFFFFF"/>
      <w:spacing w:after="180" w:line="197" w:lineRule="exact"/>
    </w:pPr>
    <w:rPr>
      <w:rFonts w:ascii="Times New Roman" w:hAnsi="Times New Roman" w:cs="Times New Roman"/>
      <w:sz w:val="20"/>
      <w:szCs w:val="20"/>
    </w:rPr>
  </w:style>
  <w:style w:type="character" w:customStyle="1" w:styleId="CharStyle254">
    <w:name w:val="CharStyle254"/>
    <w:basedOn w:val="a3"/>
    <w:rsid w:val="00BB26C8"/>
    <w:rPr>
      <w:rFonts w:ascii="Times New Roman" w:eastAsia="Times New Roman" w:hAnsi="Times New Roman" w:cs="Times New Roman"/>
      <w:b w:val="0"/>
      <w:bCs w:val="0"/>
      <w:i w:val="0"/>
      <w:iCs w:val="0"/>
      <w:smallCaps w:val="0"/>
      <w:spacing w:val="10"/>
      <w:sz w:val="22"/>
      <w:szCs w:val="22"/>
    </w:rPr>
  </w:style>
  <w:style w:type="paragraph" w:styleId="af2">
    <w:name w:val="Balloon Text"/>
    <w:basedOn w:val="a2"/>
    <w:link w:val="af3"/>
    <w:uiPriority w:val="99"/>
    <w:semiHidden/>
    <w:unhideWhenUsed/>
    <w:rsid w:val="00BB26C8"/>
    <w:pPr>
      <w:suppressAutoHyphens/>
      <w:spacing w:after="0" w:line="240" w:lineRule="auto"/>
    </w:pPr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f3">
    <w:name w:val="Текст выноски Знак"/>
    <w:basedOn w:val="a3"/>
    <w:link w:val="af2"/>
    <w:uiPriority w:val="99"/>
    <w:semiHidden/>
    <w:rsid w:val="00BB26C8"/>
    <w:rPr>
      <w:rFonts w:ascii="Segoe UI" w:eastAsia="Times New Roman" w:hAnsi="Segoe UI" w:cs="Segoe UI"/>
      <w:sz w:val="18"/>
      <w:szCs w:val="18"/>
      <w:lang w:eastAsia="ar-SA"/>
    </w:rPr>
  </w:style>
  <w:style w:type="numbering" w:customStyle="1" w:styleId="13">
    <w:name w:val="Нет списка1"/>
    <w:next w:val="a5"/>
    <w:uiPriority w:val="99"/>
    <w:semiHidden/>
    <w:unhideWhenUsed/>
    <w:rsid w:val="00BB26C8"/>
  </w:style>
  <w:style w:type="table" w:customStyle="1" w:styleId="14">
    <w:name w:val="Сетка таблицы1"/>
    <w:basedOn w:val="a4"/>
    <w:next w:val="af0"/>
    <w:rsid w:val="00BB26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0">
    <w:name w:val="Заголовок 11"/>
    <w:basedOn w:val="a2"/>
    <w:next w:val="a2"/>
    <w:uiPriority w:val="9"/>
    <w:qFormat/>
    <w:rsid w:val="00BB26C8"/>
    <w:pPr>
      <w:keepNext/>
      <w:keepLines/>
      <w:spacing w:before="240" w:after="0" w:line="256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numbering" w:customStyle="1" w:styleId="25">
    <w:name w:val="Нет списка2"/>
    <w:next w:val="a5"/>
    <w:uiPriority w:val="99"/>
    <w:semiHidden/>
    <w:unhideWhenUsed/>
    <w:rsid w:val="00BB26C8"/>
  </w:style>
  <w:style w:type="character" w:customStyle="1" w:styleId="a8">
    <w:name w:val="Абзац списка Знак"/>
    <w:link w:val="a7"/>
    <w:uiPriority w:val="34"/>
    <w:locked/>
    <w:rsid w:val="00BB26C8"/>
    <w:rPr>
      <w:rFonts w:ascii="Calibri" w:eastAsia="Times New Roman" w:hAnsi="Calibri" w:cs="Calibri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Body Text"/>
    <w:basedOn w:val="a2"/>
    <w:link w:val="af5"/>
    <w:qFormat/>
    <w:rsid w:val="00BB26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Знак"/>
    <w:basedOn w:val="a3"/>
    <w:link w:val="af4"/>
    <w:rsid w:val="00BB26C8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2"/>
    <w:uiPriority w:val="1"/>
    <w:qFormat/>
    <w:rsid w:val="00BB26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310">
    <w:name w:val="Заголовок 31"/>
    <w:basedOn w:val="a2"/>
    <w:uiPriority w:val="1"/>
    <w:qFormat/>
    <w:rsid w:val="00BB26C8"/>
    <w:pPr>
      <w:widowControl w:val="0"/>
      <w:autoSpaceDE w:val="0"/>
      <w:autoSpaceDN w:val="0"/>
      <w:spacing w:after="0" w:line="240" w:lineRule="auto"/>
      <w:ind w:left="941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26">
    <w:name w:val="Сетка таблицы2"/>
    <w:basedOn w:val="a4"/>
    <w:next w:val="af0"/>
    <w:rsid w:val="00BB26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4"/>
    <w:next w:val="af0"/>
    <w:rsid w:val="00BB26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"/>
    <w:basedOn w:val="a4"/>
    <w:next w:val="af0"/>
    <w:rsid w:val="00BB26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qFormat/>
    <w:rsid w:val="00BB26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Normal (Web)"/>
    <w:basedOn w:val="a2"/>
    <w:uiPriority w:val="99"/>
    <w:unhideWhenUsed/>
    <w:qFormat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6z6">
    <w:name w:val="WW8Num6z6"/>
    <w:rsid w:val="00BB26C8"/>
  </w:style>
  <w:style w:type="paragraph" w:customStyle="1" w:styleId="Default">
    <w:name w:val="Default"/>
    <w:qFormat/>
    <w:rsid w:val="00BB26C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7">
    <w:name w:val="Символ сноски"/>
    <w:rsid w:val="00BB26C8"/>
    <w:rPr>
      <w:vertAlign w:val="superscript"/>
    </w:rPr>
  </w:style>
  <w:style w:type="character" w:customStyle="1" w:styleId="15">
    <w:name w:val="Знак сноски1"/>
    <w:rsid w:val="00BB26C8"/>
    <w:rPr>
      <w:vertAlign w:val="superscript"/>
    </w:rPr>
  </w:style>
  <w:style w:type="character" w:styleId="af8">
    <w:name w:val="annotation reference"/>
    <w:basedOn w:val="a3"/>
    <w:uiPriority w:val="99"/>
    <w:semiHidden/>
    <w:unhideWhenUsed/>
    <w:rsid w:val="00BB26C8"/>
    <w:rPr>
      <w:sz w:val="16"/>
      <w:szCs w:val="16"/>
    </w:rPr>
  </w:style>
  <w:style w:type="paragraph" w:styleId="af9">
    <w:name w:val="annotation text"/>
    <w:basedOn w:val="a2"/>
    <w:link w:val="afa"/>
    <w:uiPriority w:val="99"/>
    <w:semiHidden/>
    <w:unhideWhenUsed/>
    <w:rsid w:val="00BB26C8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semiHidden/>
    <w:rsid w:val="00BB26C8"/>
    <w:rPr>
      <w:rFonts w:ascii="Calibri" w:eastAsia="Calibri" w:hAnsi="Calibri" w:cs="Times New Roman"/>
      <w:sz w:val="20"/>
      <w:szCs w:val="20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BB26C8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BB26C8"/>
    <w:rPr>
      <w:rFonts w:ascii="Calibri" w:eastAsia="Calibri" w:hAnsi="Calibri" w:cs="Times New Roman"/>
      <w:b/>
      <w:bCs/>
      <w:sz w:val="20"/>
      <w:szCs w:val="20"/>
    </w:rPr>
  </w:style>
  <w:style w:type="paragraph" w:styleId="afd">
    <w:name w:val="footnote text"/>
    <w:basedOn w:val="a2"/>
    <w:link w:val="afe"/>
    <w:uiPriority w:val="99"/>
    <w:unhideWhenUsed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e">
    <w:name w:val="Текст сноски Знак"/>
    <w:basedOn w:val="a3"/>
    <w:link w:val="afd"/>
    <w:uiPriority w:val="99"/>
    <w:rsid w:val="00BB26C8"/>
    <w:rPr>
      <w:rFonts w:ascii="Calibri" w:eastAsia="Calibri" w:hAnsi="Calibri" w:cs="Times New Roman"/>
      <w:sz w:val="20"/>
      <w:szCs w:val="20"/>
    </w:rPr>
  </w:style>
  <w:style w:type="character" w:styleId="aff">
    <w:name w:val="footnote reference"/>
    <w:basedOn w:val="a3"/>
    <w:uiPriority w:val="99"/>
    <w:semiHidden/>
    <w:unhideWhenUsed/>
    <w:rsid w:val="00BB26C8"/>
    <w:rPr>
      <w:vertAlign w:val="superscript"/>
    </w:rPr>
  </w:style>
  <w:style w:type="paragraph" w:customStyle="1" w:styleId="a">
    <w:name w:val="Перечень"/>
    <w:basedOn w:val="a2"/>
    <w:next w:val="a2"/>
    <w:link w:val="aff0"/>
    <w:qFormat/>
    <w:rsid w:val="00BB26C8"/>
    <w:pPr>
      <w:numPr>
        <w:numId w:val="2"/>
      </w:numPr>
      <w:suppressAutoHyphens/>
      <w:spacing w:after="0" w:line="360" w:lineRule="auto"/>
      <w:ind w:left="0" w:firstLine="284"/>
      <w:jc w:val="both"/>
    </w:pPr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aff0">
    <w:name w:val="Перечень Знак"/>
    <w:link w:val="a"/>
    <w:rsid w:val="00BB26C8"/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character" w:customStyle="1" w:styleId="WW8Num14z1">
    <w:name w:val="WW8Num14z1"/>
    <w:rsid w:val="00BB26C8"/>
  </w:style>
  <w:style w:type="character" w:styleId="aff1">
    <w:name w:val="Strong"/>
    <w:basedOn w:val="a3"/>
    <w:uiPriority w:val="22"/>
    <w:qFormat/>
    <w:rsid w:val="00BB26C8"/>
    <w:rPr>
      <w:b/>
      <w:bCs/>
    </w:rPr>
  </w:style>
  <w:style w:type="table" w:customStyle="1" w:styleId="TableNormal1">
    <w:name w:val="Table Normal1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1">
    <w:name w:val="Нет списка11"/>
    <w:next w:val="a5"/>
    <w:uiPriority w:val="99"/>
    <w:semiHidden/>
    <w:unhideWhenUsed/>
    <w:rsid w:val="00BB26C8"/>
  </w:style>
  <w:style w:type="table" w:customStyle="1" w:styleId="5">
    <w:name w:val="Сетка таблицы5"/>
    <w:basedOn w:val="a4"/>
    <w:next w:val="af0"/>
    <w:uiPriority w:val="59"/>
    <w:rsid w:val="00BB26C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utback">
    <w:name w:val="butback"/>
    <w:basedOn w:val="a3"/>
    <w:rsid w:val="00BB26C8"/>
  </w:style>
  <w:style w:type="character" w:customStyle="1" w:styleId="submenu-table">
    <w:name w:val="submenu-table"/>
    <w:basedOn w:val="a3"/>
    <w:rsid w:val="00BB26C8"/>
  </w:style>
  <w:style w:type="table" w:customStyle="1" w:styleId="112">
    <w:name w:val="Сетка таблицы11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2">
    <w:name w:val="Emphasis"/>
    <w:uiPriority w:val="20"/>
    <w:qFormat/>
    <w:rsid w:val="00BB26C8"/>
    <w:rPr>
      <w:i/>
      <w:iCs/>
    </w:rPr>
  </w:style>
  <w:style w:type="character" w:customStyle="1" w:styleId="apple-converted-space">
    <w:name w:val="apple-converted-space"/>
    <w:basedOn w:val="a3"/>
    <w:rsid w:val="00BB26C8"/>
  </w:style>
  <w:style w:type="table" w:customStyle="1" w:styleId="211">
    <w:name w:val="Сетка таблицы21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3">
    <w:name w:val="Основной текст 3 Знак"/>
    <w:link w:val="34"/>
    <w:semiHidden/>
    <w:locked/>
    <w:rsid w:val="00BB26C8"/>
    <w:rPr>
      <w:sz w:val="16"/>
      <w:szCs w:val="16"/>
    </w:rPr>
  </w:style>
  <w:style w:type="paragraph" w:styleId="34">
    <w:name w:val="Body Text 3"/>
    <w:basedOn w:val="a2"/>
    <w:link w:val="33"/>
    <w:semiHidden/>
    <w:rsid w:val="00BB26C8"/>
    <w:pPr>
      <w:spacing w:after="120" w:line="240" w:lineRule="auto"/>
    </w:pPr>
    <w:rPr>
      <w:sz w:val="16"/>
      <w:szCs w:val="16"/>
    </w:rPr>
  </w:style>
  <w:style w:type="character" w:customStyle="1" w:styleId="311">
    <w:name w:val="Основной текст 3 Знак1"/>
    <w:basedOn w:val="a3"/>
    <w:uiPriority w:val="99"/>
    <w:semiHidden/>
    <w:rsid w:val="00BB26C8"/>
    <w:rPr>
      <w:sz w:val="16"/>
      <w:szCs w:val="16"/>
    </w:rPr>
  </w:style>
  <w:style w:type="paragraph" w:styleId="aff3">
    <w:name w:val="Plain Text"/>
    <w:basedOn w:val="a2"/>
    <w:link w:val="aff4"/>
    <w:rsid w:val="00BB26C8"/>
    <w:pPr>
      <w:suppressAutoHyphens/>
      <w:spacing w:after="0" w:line="360" w:lineRule="auto"/>
      <w:ind w:firstLine="680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Текст Знак"/>
    <w:basedOn w:val="a3"/>
    <w:link w:val="aff3"/>
    <w:rsid w:val="00BB26C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CharStyle2">
    <w:name w:val="CharStyle2"/>
    <w:rsid w:val="00BB26C8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32"/>
      <w:szCs w:val="32"/>
    </w:rPr>
  </w:style>
  <w:style w:type="table" w:customStyle="1" w:styleId="312">
    <w:name w:val="Сетка таблицы31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11">
    <w:name w:val="Заголовок 41"/>
    <w:basedOn w:val="a2"/>
    <w:next w:val="a2"/>
    <w:uiPriority w:val="9"/>
    <w:unhideWhenUsed/>
    <w:qFormat/>
    <w:rsid w:val="00BB26C8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numbering" w:customStyle="1" w:styleId="1110">
    <w:name w:val="Нет списка111"/>
    <w:next w:val="a5"/>
    <w:uiPriority w:val="99"/>
    <w:semiHidden/>
    <w:unhideWhenUsed/>
    <w:rsid w:val="00BB26C8"/>
  </w:style>
  <w:style w:type="paragraph" w:customStyle="1" w:styleId="Style1">
    <w:name w:val="Style1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0">
    <w:name w:val="CharStyle0"/>
    <w:rsid w:val="00BB26C8"/>
    <w:rPr>
      <w:rFonts w:ascii="Lucida Sans Unicode" w:eastAsia="Lucida Sans Unicode" w:hAnsi="Lucida Sans Unicode" w:cs="Lucida Sans Unicode"/>
      <w:b/>
      <w:bCs/>
      <w:i w:val="0"/>
      <w:iCs w:val="0"/>
      <w:smallCaps w:val="0"/>
      <w:spacing w:val="-20"/>
      <w:sz w:val="22"/>
      <w:szCs w:val="22"/>
    </w:rPr>
  </w:style>
  <w:style w:type="character" w:customStyle="1" w:styleId="CharStyle1">
    <w:name w:val="CharStyle1"/>
    <w:rsid w:val="00BB26C8"/>
    <w:rPr>
      <w:rFonts w:ascii="Times New Roman" w:eastAsia="Times New Roman" w:hAnsi="Times New Roman" w:cs="Times New Roman"/>
      <w:b/>
      <w:bCs/>
      <w:i w:val="0"/>
      <w:iCs w:val="0"/>
      <w:smallCaps/>
      <w:sz w:val="26"/>
      <w:szCs w:val="26"/>
    </w:rPr>
  </w:style>
  <w:style w:type="paragraph" w:customStyle="1" w:styleId="Style5">
    <w:name w:val="Style5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3">
    <w:name w:val="CharStyle3"/>
    <w:rsid w:val="00BB26C8"/>
    <w:rPr>
      <w:rFonts w:ascii="Times New Roman" w:eastAsia="Times New Roman" w:hAnsi="Times New Roman" w:cs="Times New Roman"/>
      <w:b/>
      <w:bCs/>
      <w:i w:val="0"/>
      <w:iCs w:val="0"/>
      <w:smallCaps w:val="0"/>
      <w:spacing w:val="-50"/>
      <w:sz w:val="112"/>
      <w:szCs w:val="112"/>
    </w:rPr>
  </w:style>
  <w:style w:type="paragraph" w:customStyle="1" w:styleId="Style3">
    <w:name w:val="Style3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4">
    <w:name w:val="Style4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7">
    <w:name w:val="Style7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8">
    <w:name w:val="Style8"/>
    <w:basedOn w:val="a2"/>
    <w:rsid w:val="00BB26C8"/>
    <w:pPr>
      <w:spacing w:after="0" w:line="192" w:lineRule="exact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4">
    <w:name w:val="CharStyle4"/>
    <w:rsid w:val="00BB26C8"/>
    <w:rPr>
      <w:rFonts w:ascii="Times New Roman" w:eastAsia="Times New Roman" w:hAnsi="Times New Roman" w:cs="Times New Roman"/>
      <w:b/>
      <w:bCs/>
      <w:i w:val="0"/>
      <w:iCs w:val="0"/>
      <w:smallCaps w:val="0"/>
      <w:sz w:val="20"/>
      <w:szCs w:val="20"/>
    </w:rPr>
  </w:style>
  <w:style w:type="character" w:customStyle="1" w:styleId="CharStyle5">
    <w:name w:val="CharStyle5"/>
    <w:rsid w:val="00BB26C8"/>
    <w:rPr>
      <w:rFonts w:ascii="Times New Roman" w:eastAsia="Times New Roman" w:hAnsi="Times New Roman" w:cs="Times New Roman"/>
      <w:b/>
      <w:bCs/>
      <w:i w:val="0"/>
      <w:iCs w:val="0"/>
      <w:smallCaps/>
      <w:sz w:val="18"/>
      <w:szCs w:val="18"/>
    </w:rPr>
  </w:style>
  <w:style w:type="paragraph" w:customStyle="1" w:styleId="Style9">
    <w:name w:val="Style9"/>
    <w:basedOn w:val="a2"/>
    <w:rsid w:val="00BB26C8"/>
    <w:pPr>
      <w:spacing w:after="0" w:line="245" w:lineRule="exact"/>
      <w:ind w:firstLine="154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296">
    <w:name w:val="CharStyle296"/>
    <w:rsid w:val="00BB26C8"/>
    <w:rPr>
      <w:rFonts w:ascii="Times New Roman" w:eastAsia="Times New Roman" w:hAnsi="Times New Roman" w:cs="Times New Roman"/>
      <w:b/>
      <w:bCs/>
      <w:i w:val="0"/>
      <w:iCs w:val="0"/>
      <w:smallCaps w:val="0"/>
      <w:sz w:val="18"/>
      <w:szCs w:val="18"/>
    </w:rPr>
  </w:style>
  <w:style w:type="paragraph" w:customStyle="1" w:styleId="Style33">
    <w:name w:val="Style33"/>
    <w:basedOn w:val="a2"/>
    <w:rsid w:val="00BB26C8"/>
    <w:pPr>
      <w:spacing w:after="0" w:line="312" w:lineRule="exact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242">
    <w:name w:val="CharStyle242"/>
    <w:rsid w:val="00BB26C8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paragraph" w:customStyle="1" w:styleId="Style34">
    <w:name w:val="Style34"/>
    <w:basedOn w:val="a2"/>
    <w:rsid w:val="00BB26C8"/>
    <w:pPr>
      <w:spacing w:after="0" w:line="248" w:lineRule="exact"/>
      <w:ind w:firstLine="293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61">
    <w:name w:val="Style61"/>
    <w:basedOn w:val="a2"/>
    <w:rsid w:val="00BB26C8"/>
    <w:pPr>
      <w:spacing w:after="0" w:line="254" w:lineRule="exact"/>
      <w:ind w:hanging="26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89">
    <w:name w:val="Style89"/>
    <w:basedOn w:val="a2"/>
    <w:rsid w:val="00BB26C8"/>
    <w:pPr>
      <w:spacing w:after="0" w:line="248" w:lineRule="exact"/>
      <w:ind w:firstLine="288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81">
    <w:name w:val="Style181"/>
    <w:basedOn w:val="a2"/>
    <w:rsid w:val="00BB26C8"/>
    <w:pPr>
      <w:spacing w:after="0" w:line="288" w:lineRule="exact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0">
    <w:name w:val="Style30"/>
    <w:basedOn w:val="a2"/>
    <w:rsid w:val="00BB26C8"/>
    <w:pPr>
      <w:spacing w:after="0" w:line="197" w:lineRule="exact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49">
    <w:name w:val="Style49"/>
    <w:basedOn w:val="a2"/>
    <w:rsid w:val="00BB26C8"/>
    <w:pPr>
      <w:spacing w:after="0" w:line="254" w:lineRule="exact"/>
      <w:ind w:firstLine="302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25">
    <w:name w:val="Style125"/>
    <w:basedOn w:val="a2"/>
    <w:rsid w:val="00BB26C8"/>
    <w:pPr>
      <w:spacing w:after="0" w:line="250" w:lineRule="exact"/>
      <w:ind w:hanging="269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409">
    <w:name w:val="Style409"/>
    <w:basedOn w:val="a2"/>
    <w:rsid w:val="00BB26C8"/>
    <w:pPr>
      <w:spacing w:after="0" w:line="245" w:lineRule="exact"/>
      <w:ind w:firstLine="283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904">
    <w:name w:val="Style2904"/>
    <w:basedOn w:val="a2"/>
    <w:rsid w:val="00BB26C8"/>
    <w:pPr>
      <w:spacing w:after="0" w:line="264" w:lineRule="exact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992">
    <w:name w:val="Style2992"/>
    <w:basedOn w:val="a2"/>
    <w:rsid w:val="00BB26C8"/>
    <w:pPr>
      <w:spacing w:after="0" w:line="245" w:lineRule="exact"/>
      <w:ind w:firstLine="298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308">
    <w:name w:val="CharStyle308"/>
    <w:rsid w:val="00BB26C8"/>
    <w:rPr>
      <w:rFonts w:ascii="Times New Roman" w:eastAsia="Times New Roman" w:hAnsi="Times New Roman" w:cs="Times New Roman"/>
      <w:b/>
      <w:bCs/>
      <w:i w:val="0"/>
      <w:iCs w:val="0"/>
      <w:smallCaps w:val="0"/>
      <w:sz w:val="22"/>
      <w:szCs w:val="22"/>
    </w:rPr>
  </w:style>
  <w:style w:type="paragraph" w:customStyle="1" w:styleId="Style3146">
    <w:name w:val="Style3146"/>
    <w:basedOn w:val="a2"/>
    <w:rsid w:val="00BB26C8"/>
    <w:pPr>
      <w:spacing w:after="0" w:line="250" w:lineRule="exact"/>
      <w:ind w:firstLine="293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4565">
    <w:name w:val="Style4565"/>
    <w:basedOn w:val="a2"/>
    <w:rsid w:val="00BB26C8"/>
    <w:pPr>
      <w:spacing w:after="0" w:line="221" w:lineRule="exact"/>
      <w:ind w:hanging="16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13">
    <w:name w:val="CharStyle13"/>
    <w:rsid w:val="00BB26C8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18"/>
      <w:szCs w:val="18"/>
    </w:rPr>
  </w:style>
  <w:style w:type="paragraph" w:customStyle="1" w:styleId="Style39">
    <w:name w:val="Style39"/>
    <w:basedOn w:val="a2"/>
    <w:rsid w:val="00BB26C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878">
    <w:name w:val="Style2878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785">
    <w:name w:val="Style2785"/>
    <w:basedOn w:val="a2"/>
    <w:rsid w:val="00BB26C8"/>
    <w:pPr>
      <w:spacing w:after="0" w:line="25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5224">
    <w:name w:val="Style5224"/>
    <w:basedOn w:val="a2"/>
    <w:rsid w:val="00BB26C8"/>
    <w:pPr>
      <w:spacing w:after="0" w:line="221" w:lineRule="exact"/>
      <w:ind w:hanging="42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5244">
    <w:name w:val="Style5244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411">
    <w:name w:val="Style3411"/>
    <w:basedOn w:val="a2"/>
    <w:rsid w:val="00BB2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Style290">
    <w:name w:val="CharStyle290"/>
    <w:rsid w:val="00BB26C8"/>
    <w:rPr>
      <w:rFonts w:ascii="Times New Roman" w:eastAsia="Times New Roman" w:hAnsi="Times New Roman" w:cs="Times New Roman"/>
      <w:b w:val="0"/>
      <w:bCs w:val="0"/>
      <w:i/>
      <w:iCs/>
      <w:smallCaps w:val="0"/>
      <w:sz w:val="18"/>
      <w:szCs w:val="18"/>
    </w:rPr>
  </w:style>
  <w:style w:type="paragraph" w:customStyle="1" w:styleId="Style5278">
    <w:name w:val="Style5278"/>
    <w:basedOn w:val="a2"/>
    <w:rsid w:val="00BB26C8"/>
    <w:pPr>
      <w:spacing w:after="0" w:line="221" w:lineRule="exact"/>
      <w:ind w:hanging="37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5249">
    <w:name w:val="Style5249"/>
    <w:basedOn w:val="a2"/>
    <w:rsid w:val="00BB26C8"/>
    <w:pPr>
      <w:spacing w:after="0" w:line="221" w:lineRule="exact"/>
      <w:ind w:hanging="614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157">
    <w:name w:val="Style3157"/>
    <w:basedOn w:val="a2"/>
    <w:rsid w:val="00BB26C8"/>
    <w:pPr>
      <w:spacing w:after="0" w:line="240" w:lineRule="exact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412">
    <w:name w:val="Сетка таблицы41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5">
    <w:name w:val="Body Text Indent"/>
    <w:basedOn w:val="a2"/>
    <w:link w:val="aff6"/>
    <w:rsid w:val="00BB26C8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6">
    <w:name w:val="Основной текст с отступом Знак"/>
    <w:basedOn w:val="a3"/>
    <w:link w:val="aff5"/>
    <w:rsid w:val="00BB26C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7">
    <w:name w:val="Body Text Indent 2"/>
    <w:basedOn w:val="a2"/>
    <w:link w:val="28"/>
    <w:rsid w:val="00BB26C8"/>
    <w:pPr>
      <w:spacing w:after="0" w:line="240" w:lineRule="auto"/>
      <w:ind w:firstLine="851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8">
    <w:name w:val="Основной текст с отступом 2 Знак"/>
    <w:basedOn w:val="a3"/>
    <w:link w:val="27"/>
    <w:rsid w:val="00BB26C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headertext">
    <w:name w:val="headertext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Заголовок №2_"/>
    <w:link w:val="2a"/>
    <w:uiPriority w:val="99"/>
    <w:rsid w:val="00BB26C8"/>
    <w:rPr>
      <w:rFonts w:ascii="Times New Roman" w:hAnsi="Times New Roman" w:cs="Times New Roman"/>
      <w:shd w:val="clear" w:color="auto" w:fill="FFFFFF"/>
    </w:rPr>
  </w:style>
  <w:style w:type="paragraph" w:customStyle="1" w:styleId="2a">
    <w:name w:val="Заголовок №2"/>
    <w:basedOn w:val="a2"/>
    <w:link w:val="29"/>
    <w:uiPriority w:val="99"/>
    <w:rsid w:val="00BB26C8"/>
    <w:pPr>
      <w:widowControl w:val="0"/>
      <w:shd w:val="clear" w:color="auto" w:fill="FFFFFF"/>
      <w:spacing w:before="180" w:after="60" w:line="288" w:lineRule="exact"/>
      <w:ind w:hanging="1880"/>
      <w:outlineLvl w:val="1"/>
    </w:pPr>
    <w:rPr>
      <w:rFonts w:ascii="Times New Roman" w:hAnsi="Times New Roman" w:cs="Times New Roman"/>
    </w:rPr>
  </w:style>
  <w:style w:type="character" w:customStyle="1" w:styleId="aff7">
    <w:name w:val="Подпись к таблице_"/>
    <w:link w:val="aff8"/>
    <w:uiPriority w:val="99"/>
    <w:rsid w:val="00BB26C8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28pt3">
    <w:name w:val="Основной текст (2) + 8 pt3"/>
    <w:uiPriority w:val="99"/>
    <w:rsid w:val="00BB26C8"/>
    <w:rPr>
      <w:rFonts w:ascii="Times New Roman" w:hAnsi="Times New Roman" w:cs="Times New Roman"/>
      <w:sz w:val="16"/>
      <w:szCs w:val="16"/>
      <w:u w:val="none"/>
      <w:shd w:val="clear" w:color="auto" w:fill="FFFFFF"/>
    </w:rPr>
  </w:style>
  <w:style w:type="paragraph" w:customStyle="1" w:styleId="aff8">
    <w:name w:val="Подпись к таблице"/>
    <w:basedOn w:val="a2"/>
    <w:link w:val="aff7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z w:val="19"/>
      <w:szCs w:val="19"/>
    </w:rPr>
  </w:style>
  <w:style w:type="character" w:customStyle="1" w:styleId="130">
    <w:name w:val="Основной текст (13)_"/>
    <w:link w:val="131"/>
    <w:uiPriority w:val="99"/>
    <w:rsid w:val="00BB26C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2b">
    <w:name w:val="Основной текст (2) + Курсив"/>
    <w:uiPriority w:val="99"/>
    <w:rsid w:val="00BB26C8"/>
    <w:rPr>
      <w:rFonts w:ascii="Times New Roman" w:hAnsi="Times New Roman" w:cs="Times New Roman"/>
      <w:i/>
      <w:iCs/>
      <w:sz w:val="22"/>
      <w:szCs w:val="22"/>
      <w:u w:val="none"/>
      <w:shd w:val="clear" w:color="auto" w:fill="FFFFFF"/>
    </w:rPr>
  </w:style>
  <w:style w:type="paragraph" w:customStyle="1" w:styleId="131">
    <w:name w:val="Основной текст (13)"/>
    <w:basedOn w:val="a2"/>
    <w:link w:val="130"/>
    <w:uiPriority w:val="99"/>
    <w:rsid w:val="00BB26C8"/>
    <w:pPr>
      <w:widowControl w:val="0"/>
      <w:shd w:val="clear" w:color="auto" w:fill="FFFFFF"/>
      <w:spacing w:before="180" w:after="0" w:line="240" w:lineRule="atLeast"/>
      <w:jc w:val="both"/>
    </w:pPr>
    <w:rPr>
      <w:rFonts w:ascii="Times New Roman" w:hAnsi="Times New Roman" w:cs="Times New Roman"/>
      <w:b/>
      <w:bCs/>
    </w:rPr>
  </w:style>
  <w:style w:type="character" w:customStyle="1" w:styleId="413">
    <w:name w:val="Заголовок 4 Знак1"/>
    <w:uiPriority w:val="9"/>
    <w:semiHidden/>
    <w:rsid w:val="00BB26C8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113">
    <w:name w:val="Заголовок 1 Знак1"/>
    <w:uiPriority w:val="9"/>
    <w:rsid w:val="00BB26C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c10">
    <w:name w:val="c10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3"/>
    <w:rsid w:val="00BB26C8"/>
  </w:style>
  <w:style w:type="paragraph" w:customStyle="1" w:styleId="c8">
    <w:name w:val="c8"/>
    <w:basedOn w:val="a2"/>
    <w:rsid w:val="00BB2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">
    <w:name w:val="СписокМарк"/>
    <w:basedOn w:val="a2"/>
    <w:rsid w:val="00BB26C8"/>
    <w:pPr>
      <w:numPr>
        <w:numId w:val="3"/>
      </w:numPr>
      <w:suppressAutoHyphens/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0">
    <w:name w:val="СписокНум"/>
    <w:basedOn w:val="a2"/>
    <w:rsid w:val="00BB26C8"/>
    <w:pPr>
      <w:numPr>
        <w:numId w:val="4"/>
      </w:numPr>
      <w:suppressAutoHyphens/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51">
    <w:name w:val="Сетка таблицы51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B26C8"/>
  </w:style>
  <w:style w:type="table" w:customStyle="1" w:styleId="6">
    <w:name w:val="Сетка таблицы6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">
    <w:name w:val="Нет списка3"/>
    <w:next w:val="a5"/>
    <w:uiPriority w:val="99"/>
    <w:semiHidden/>
    <w:unhideWhenUsed/>
    <w:rsid w:val="00BB26C8"/>
  </w:style>
  <w:style w:type="table" w:customStyle="1" w:styleId="7">
    <w:name w:val="Сетка таблицы7"/>
    <w:basedOn w:val="a4"/>
    <w:next w:val="af0"/>
    <w:uiPriority w:val="59"/>
    <w:rsid w:val="00BB26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"/>
    <w:basedOn w:val="a4"/>
    <w:next w:val="af0"/>
    <w:uiPriority w:val="59"/>
    <w:rsid w:val="00BB26C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6">
    <w:name w:val="Стиль1"/>
    <w:basedOn w:val="a2"/>
    <w:link w:val="17"/>
    <w:rsid w:val="00BB26C8"/>
    <w:pPr>
      <w:widowControl w:val="0"/>
      <w:autoSpaceDE w:val="0"/>
      <w:autoSpaceDN w:val="0"/>
      <w:adjustRightInd w:val="0"/>
      <w:spacing w:after="120" w:line="240" w:lineRule="auto"/>
      <w:ind w:left="709" w:right="709"/>
      <w:jc w:val="center"/>
    </w:pPr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character" w:customStyle="1" w:styleId="17">
    <w:name w:val="Стиль1 Знак"/>
    <w:link w:val="16"/>
    <w:locked/>
    <w:rsid w:val="00BB26C8"/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paragraph" w:customStyle="1" w:styleId="18">
    <w:name w:val="Абзац списка1"/>
    <w:basedOn w:val="a2"/>
    <w:rsid w:val="00BB26C8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6">
    <w:name w:val="Основной текст (3)_"/>
    <w:link w:val="313"/>
    <w:uiPriority w:val="99"/>
    <w:locked/>
    <w:rsid w:val="00BB26C8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Consolas7">
    <w:name w:val="Колонтитул + Consolas7"/>
    <w:aliases w:val="10 pt,Курсив16,Интервал -1 pt2"/>
    <w:uiPriority w:val="99"/>
    <w:rsid w:val="00BB26C8"/>
    <w:rPr>
      <w:rFonts w:ascii="Consolas" w:hAnsi="Consolas" w:cs="Consolas"/>
      <w:i/>
      <w:iCs/>
      <w:spacing w:val="-20"/>
      <w:sz w:val="20"/>
      <w:szCs w:val="20"/>
      <w:u w:val="none"/>
      <w:lang w:val="en-US" w:eastAsia="en-US"/>
    </w:rPr>
  </w:style>
  <w:style w:type="paragraph" w:customStyle="1" w:styleId="313">
    <w:name w:val="Основной текст (3)1"/>
    <w:basedOn w:val="a2"/>
    <w:link w:val="36"/>
    <w:uiPriority w:val="99"/>
    <w:rsid w:val="00BB26C8"/>
    <w:pPr>
      <w:widowControl w:val="0"/>
      <w:shd w:val="clear" w:color="auto" w:fill="FFFFFF"/>
      <w:spacing w:after="840" w:line="322" w:lineRule="exact"/>
      <w:jc w:val="center"/>
    </w:pPr>
    <w:rPr>
      <w:rFonts w:ascii="Times New Roman" w:hAnsi="Times New Roman" w:cs="Times New Roman"/>
      <w:i/>
      <w:iCs/>
      <w:sz w:val="26"/>
      <w:szCs w:val="26"/>
    </w:rPr>
  </w:style>
  <w:style w:type="character" w:customStyle="1" w:styleId="65">
    <w:name w:val="Заголовок №6 (5)_"/>
    <w:link w:val="650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6512pt">
    <w:name w:val="Заголовок №6 (5) + 12 pt"/>
    <w:aliases w:val="Полужирный4,Курсив2"/>
    <w:uiPriority w:val="99"/>
    <w:rsid w:val="00BB26C8"/>
    <w:rPr>
      <w:rFonts w:ascii="Times New Roman" w:hAnsi="Times New Roman" w:cs="Times New Roman"/>
      <w:b/>
      <w:bCs/>
      <w:i/>
      <w:iCs/>
      <w:sz w:val="24"/>
      <w:szCs w:val="24"/>
      <w:shd w:val="clear" w:color="auto" w:fill="FFFFFF"/>
      <w:lang w:val="en-US" w:eastAsia="en-US"/>
    </w:rPr>
  </w:style>
  <w:style w:type="paragraph" w:customStyle="1" w:styleId="650">
    <w:name w:val="Заголовок №6 (5)"/>
    <w:basedOn w:val="a2"/>
    <w:link w:val="65"/>
    <w:uiPriority w:val="99"/>
    <w:rsid w:val="00BB26C8"/>
    <w:pPr>
      <w:widowControl w:val="0"/>
      <w:shd w:val="clear" w:color="auto" w:fill="FFFFFF"/>
      <w:spacing w:after="0" w:line="360" w:lineRule="exact"/>
      <w:ind w:firstLine="680"/>
      <w:jc w:val="both"/>
      <w:outlineLvl w:val="5"/>
    </w:pPr>
    <w:rPr>
      <w:rFonts w:ascii="Times New Roman" w:hAnsi="Times New Roman" w:cs="Times New Roman"/>
      <w:sz w:val="26"/>
      <w:szCs w:val="26"/>
    </w:rPr>
  </w:style>
  <w:style w:type="character" w:customStyle="1" w:styleId="250">
    <w:name w:val="Основной текст (25)_"/>
    <w:link w:val="251"/>
    <w:uiPriority w:val="99"/>
    <w:locked/>
    <w:rsid w:val="00BB26C8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252">
    <w:name w:val="Основной текст (25)"/>
    <w:uiPriority w:val="99"/>
    <w:rsid w:val="00BB26C8"/>
    <w:rPr>
      <w:rFonts w:ascii="Times New Roman" w:hAnsi="Times New Roman" w:cs="Times New Roman"/>
      <w:i w:val="0"/>
      <w:iCs w:val="0"/>
      <w:shd w:val="clear" w:color="auto" w:fill="FFFFFF"/>
    </w:rPr>
  </w:style>
  <w:style w:type="paragraph" w:customStyle="1" w:styleId="251">
    <w:name w:val="Основной текст (25)1"/>
    <w:basedOn w:val="a2"/>
    <w:link w:val="250"/>
    <w:uiPriority w:val="99"/>
    <w:rsid w:val="00BB26C8"/>
    <w:pPr>
      <w:widowControl w:val="0"/>
      <w:shd w:val="clear" w:color="auto" w:fill="FFFFFF"/>
      <w:spacing w:after="0" w:line="365" w:lineRule="exact"/>
      <w:ind w:firstLine="540"/>
      <w:jc w:val="both"/>
    </w:pPr>
    <w:rPr>
      <w:rFonts w:ascii="Times New Roman" w:hAnsi="Times New Roman" w:cs="Times New Roman"/>
      <w:i/>
      <w:iCs/>
    </w:rPr>
  </w:style>
  <w:style w:type="character" w:customStyle="1" w:styleId="aff9">
    <w:name w:val="Основной текст + Курсив"/>
    <w:uiPriority w:val="99"/>
    <w:rsid w:val="00BB26C8"/>
    <w:rPr>
      <w:rFonts w:ascii="Times New Roman" w:hAnsi="Times New Roman" w:cs="Times New Roman"/>
      <w:i/>
      <w:iCs/>
      <w:sz w:val="26"/>
      <w:szCs w:val="26"/>
      <w:u w:val="none"/>
    </w:rPr>
  </w:style>
  <w:style w:type="character" w:customStyle="1" w:styleId="24Exact">
    <w:name w:val="Основной текст (24) Exact"/>
    <w:link w:val="240"/>
    <w:uiPriority w:val="99"/>
    <w:locked/>
    <w:rsid w:val="00BB26C8"/>
    <w:rPr>
      <w:rFonts w:ascii="Tahoma" w:hAnsi="Tahoma" w:cs="Tahoma"/>
      <w:b/>
      <w:bCs/>
      <w:sz w:val="56"/>
      <w:szCs w:val="56"/>
      <w:shd w:val="clear" w:color="auto" w:fill="FFFFFF"/>
      <w:lang w:val="en-US"/>
    </w:rPr>
  </w:style>
  <w:style w:type="character" w:customStyle="1" w:styleId="44">
    <w:name w:val="Основной текст (44)_"/>
    <w:link w:val="440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Georgia">
    <w:name w:val="Основной текст + Georgia"/>
    <w:aliases w:val="34 pt,Полужирный3"/>
    <w:uiPriority w:val="99"/>
    <w:rsid w:val="00BB26C8"/>
    <w:rPr>
      <w:rFonts w:ascii="Georgia" w:hAnsi="Georgia" w:cs="Georgia"/>
      <w:b/>
      <w:bCs/>
      <w:sz w:val="68"/>
      <w:szCs w:val="68"/>
      <w:u w:val="none"/>
    </w:rPr>
  </w:style>
  <w:style w:type="character" w:customStyle="1" w:styleId="35pt">
    <w:name w:val="Основной текст + 35 pt"/>
    <w:aliases w:val="Полужирный2"/>
    <w:uiPriority w:val="99"/>
    <w:rsid w:val="00BB26C8"/>
    <w:rPr>
      <w:rFonts w:ascii="Times New Roman" w:hAnsi="Times New Roman" w:cs="Times New Roman"/>
      <w:b/>
      <w:bCs/>
      <w:sz w:val="70"/>
      <w:szCs w:val="70"/>
      <w:u w:val="none"/>
    </w:rPr>
  </w:style>
  <w:style w:type="character" w:customStyle="1" w:styleId="20pt">
    <w:name w:val="Основной текст + 20 pt"/>
    <w:uiPriority w:val="99"/>
    <w:rsid w:val="00BB26C8"/>
    <w:rPr>
      <w:rFonts w:ascii="Times New Roman" w:hAnsi="Times New Roman" w:cs="Times New Roman"/>
      <w:sz w:val="40"/>
      <w:szCs w:val="40"/>
      <w:u w:val="none"/>
    </w:rPr>
  </w:style>
  <w:style w:type="character" w:customStyle="1" w:styleId="Georgia1">
    <w:name w:val="Основной текст + Georgia1"/>
    <w:aliases w:val="48 pt,Полужирный1,Интервал -5 pt"/>
    <w:uiPriority w:val="99"/>
    <w:rsid w:val="00BB26C8"/>
    <w:rPr>
      <w:rFonts w:ascii="Georgia" w:hAnsi="Georgia" w:cs="Georgia"/>
      <w:b/>
      <w:bCs/>
      <w:spacing w:val="-100"/>
      <w:sz w:val="96"/>
      <w:szCs w:val="96"/>
      <w:u w:val="none"/>
    </w:rPr>
  </w:style>
  <w:style w:type="paragraph" w:customStyle="1" w:styleId="240">
    <w:name w:val="Основной текст (24)"/>
    <w:basedOn w:val="a2"/>
    <w:link w:val="24Exact"/>
    <w:uiPriority w:val="99"/>
    <w:rsid w:val="00BB26C8"/>
    <w:pPr>
      <w:widowControl w:val="0"/>
      <w:shd w:val="clear" w:color="auto" w:fill="FFFFFF"/>
      <w:spacing w:before="300" w:after="0" w:line="240" w:lineRule="atLeast"/>
    </w:pPr>
    <w:rPr>
      <w:rFonts w:ascii="Tahoma" w:hAnsi="Tahoma" w:cs="Tahoma"/>
      <w:b/>
      <w:bCs/>
      <w:sz w:val="56"/>
      <w:szCs w:val="56"/>
      <w:lang w:val="en-US"/>
    </w:rPr>
  </w:style>
  <w:style w:type="paragraph" w:customStyle="1" w:styleId="440">
    <w:name w:val="Основной текст (44)"/>
    <w:basedOn w:val="a2"/>
    <w:link w:val="44"/>
    <w:uiPriority w:val="99"/>
    <w:rsid w:val="00BB26C8"/>
    <w:pPr>
      <w:widowControl w:val="0"/>
      <w:shd w:val="clear" w:color="auto" w:fill="FFFFFF"/>
      <w:spacing w:after="0" w:line="374" w:lineRule="exact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19">
    <w:name w:val="Основной текст Знак1"/>
    <w:uiPriority w:val="99"/>
    <w:rsid w:val="00BB26C8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11pt">
    <w:name w:val="Основной текст + 11 pt"/>
    <w:uiPriority w:val="99"/>
    <w:rsid w:val="00BB26C8"/>
    <w:rPr>
      <w:rFonts w:ascii="Times New Roman" w:hAnsi="Times New Roman" w:cs="Times New Roman"/>
      <w:b w:val="0"/>
      <w:bCs w:val="0"/>
      <w:sz w:val="22"/>
      <w:szCs w:val="22"/>
      <w:u w:val="none"/>
    </w:rPr>
  </w:style>
  <w:style w:type="paragraph" w:customStyle="1" w:styleId="1a">
    <w:name w:val="Подпись к таблице1"/>
    <w:basedOn w:val="a2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7">
    <w:name w:val="Заголовок №3_"/>
    <w:link w:val="38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8">
    <w:name w:val="Заголовок №3"/>
    <w:basedOn w:val="a2"/>
    <w:link w:val="37"/>
    <w:uiPriority w:val="99"/>
    <w:rsid w:val="00BB26C8"/>
    <w:pPr>
      <w:widowControl w:val="0"/>
      <w:shd w:val="clear" w:color="auto" w:fill="FFFFFF"/>
      <w:spacing w:after="0" w:line="370" w:lineRule="exact"/>
      <w:outlineLvl w:val="2"/>
    </w:pPr>
    <w:rPr>
      <w:rFonts w:ascii="Times New Roman" w:hAnsi="Times New Roman" w:cs="Times New Roman"/>
      <w:sz w:val="26"/>
      <w:szCs w:val="26"/>
    </w:rPr>
  </w:style>
  <w:style w:type="character" w:customStyle="1" w:styleId="39">
    <w:name w:val="Основной текст (3) + Не курсив"/>
    <w:uiPriority w:val="99"/>
    <w:rsid w:val="00BB26C8"/>
    <w:rPr>
      <w:rFonts w:ascii="Times New Roman" w:hAnsi="Times New Roman" w:cs="Times New Roman"/>
      <w:i w:val="0"/>
      <w:iCs w:val="0"/>
      <w:sz w:val="26"/>
      <w:szCs w:val="26"/>
      <w:u w:val="none"/>
      <w:shd w:val="clear" w:color="auto" w:fill="FFFFFF"/>
    </w:rPr>
  </w:style>
  <w:style w:type="character" w:customStyle="1" w:styleId="9pt">
    <w:name w:val="Основной текст + 9 pt"/>
    <w:uiPriority w:val="99"/>
    <w:rsid w:val="00BB26C8"/>
    <w:rPr>
      <w:rFonts w:ascii="Times New Roman" w:hAnsi="Times New Roman" w:cs="Times New Roman"/>
      <w:b w:val="0"/>
      <w:bCs w:val="0"/>
      <w:sz w:val="18"/>
      <w:szCs w:val="18"/>
      <w:u w:val="none"/>
    </w:rPr>
  </w:style>
  <w:style w:type="character" w:customStyle="1" w:styleId="82">
    <w:name w:val="Основной текст + 8"/>
    <w:aliases w:val="5 pt15,Курсив18"/>
    <w:uiPriority w:val="99"/>
    <w:rsid w:val="00BB26C8"/>
    <w:rPr>
      <w:rFonts w:ascii="Times New Roman" w:hAnsi="Times New Roman" w:cs="Times New Roman"/>
      <w:b w:val="0"/>
      <w:bCs w:val="0"/>
      <w:i/>
      <w:iCs/>
      <w:sz w:val="17"/>
      <w:szCs w:val="17"/>
      <w:u w:val="none"/>
    </w:rPr>
  </w:style>
  <w:style w:type="character" w:customStyle="1" w:styleId="11pt5">
    <w:name w:val="Основной текст + 11 pt5"/>
    <w:aliases w:val="Полужирный,Основной текст (2) + 10 pt"/>
    <w:uiPriority w:val="99"/>
    <w:rsid w:val="00BB26C8"/>
    <w:rPr>
      <w:rFonts w:ascii="Times New Roman" w:hAnsi="Times New Roman" w:cs="Times New Roman"/>
      <w:b w:val="0"/>
      <w:bCs w:val="0"/>
      <w:sz w:val="22"/>
      <w:szCs w:val="22"/>
      <w:u w:val="none"/>
    </w:rPr>
  </w:style>
  <w:style w:type="character" w:customStyle="1" w:styleId="7pt2">
    <w:name w:val="Основной текст + 7 pt2"/>
    <w:uiPriority w:val="99"/>
    <w:rsid w:val="00BB26C8"/>
    <w:rPr>
      <w:rFonts w:ascii="Times New Roman" w:hAnsi="Times New Roman" w:cs="Times New Roman"/>
      <w:b w:val="0"/>
      <w:bCs w:val="0"/>
      <w:sz w:val="14"/>
      <w:szCs w:val="14"/>
      <w:u w:val="none"/>
    </w:rPr>
  </w:style>
  <w:style w:type="character" w:customStyle="1" w:styleId="60">
    <w:name w:val="Основной текст (6)_"/>
    <w:link w:val="61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B26C8"/>
    <w:rPr>
      <w:rFonts w:ascii="Times New Roman" w:hAnsi="Times New Roman" w:cs="Times New Roman"/>
      <w:b w:val="0"/>
      <w:bCs w:val="0"/>
      <w:spacing w:val="50"/>
      <w:sz w:val="26"/>
      <w:szCs w:val="26"/>
      <w:u w:val="none"/>
    </w:rPr>
  </w:style>
  <w:style w:type="paragraph" w:customStyle="1" w:styleId="61">
    <w:name w:val="Основной текст (6)"/>
    <w:basedOn w:val="a2"/>
    <w:link w:val="60"/>
    <w:uiPriority w:val="99"/>
    <w:rsid w:val="00BB26C8"/>
    <w:pPr>
      <w:widowControl w:val="0"/>
      <w:shd w:val="clear" w:color="auto" w:fill="FFFFFF"/>
      <w:spacing w:after="0" w:line="360" w:lineRule="exact"/>
      <w:ind w:hanging="800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9">
    <w:name w:val="Основной текст (9)_"/>
    <w:link w:val="90"/>
    <w:uiPriority w:val="99"/>
    <w:locked/>
    <w:rsid w:val="00BB26C8"/>
    <w:rPr>
      <w:rFonts w:ascii="Times New Roman" w:hAnsi="Times New Roman" w:cs="Times New Roman"/>
      <w:sz w:val="14"/>
      <w:szCs w:val="14"/>
      <w:shd w:val="clear" w:color="auto" w:fill="FFFFFF"/>
      <w:lang w:val="en-US"/>
    </w:rPr>
  </w:style>
  <w:style w:type="paragraph" w:customStyle="1" w:styleId="90">
    <w:name w:val="Основной текст (9)"/>
    <w:basedOn w:val="a2"/>
    <w:link w:val="9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sz w:val="14"/>
      <w:szCs w:val="14"/>
      <w:lang w:val="en-US"/>
    </w:rPr>
  </w:style>
  <w:style w:type="character" w:customStyle="1" w:styleId="50">
    <w:name w:val="Основной текст (5)_"/>
    <w:link w:val="510"/>
    <w:uiPriority w:val="99"/>
    <w:locked/>
    <w:rsid w:val="00BB26C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10">
    <w:name w:val="Основной текст (5)1"/>
    <w:basedOn w:val="a2"/>
    <w:link w:val="50"/>
    <w:uiPriority w:val="99"/>
    <w:rsid w:val="00BB26C8"/>
    <w:pPr>
      <w:widowControl w:val="0"/>
      <w:shd w:val="clear" w:color="auto" w:fill="FFFFFF"/>
      <w:spacing w:before="60" w:after="360" w:line="240" w:lineRule="atLeast"/>
      <w:jc w:val="right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1310">
    <w:name w:val="Основной текст (13)1"/>
    <w:basedOn w:val="a2"/>
    <w:uiPriority w:val="99"/>
    <w:rsid w:val="00BB26C8"/>
    <w:pPr>
      <w:widowControl w:val="0"/>
      <w:shd w:val="clear" w:color="auto" w:fill="FFFFFF"/>
      <w:spacing w:after="0" w:line="365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pt4">
    <w:name w:val="Основной текст + 12 pt4"/>
    <w:uiPriority w:val="99"/>
    <w:rsid w:val="00BB26C8"/>
    <w:rPr>
      <w:rFonts w:ascii="Times New Roman" w:hAnsi="Times New Roman" w:cs="Times New Roman"/>
      <w:b w:val="0"/>
      <w:bCs w:val="0"/>
      <w:sz w:val="24"/>
      <w:szCs w:val="24"/>
      <w:u w:val="none"/>
    </w:rPr>
  </w:style>
  <w:style w:type="character" w:customStyle="1" w:styleId="2c">
    <w:name w:val="Основной текст + Курсив2"/>
    <w:uiPriority w:val="99"/>
    <w:rsid w:val="00BB26C8"/>
    <w:rPr>
      <w:rFonts w:ascii="Times New Roman" w:hAnsi="Times New Roman" w:cs="Times New Roman"/>
      <w:b w:val="0"/>
      <w:bCs w:val="0"/>
      <w:i/>
      <w:iCs/>
      <w:sz w:val="26"/>
      <w:szCs w:val="26"/>
      <w:u w:val="none"/>
    </w:rPr>
  </w:style>
  <w:style w:type="character" w:customStyle="1" w:styleId="820">
    <w:name w:val="Основной текст + 82"/>
    <w:aliases w:val="5 pt14"/>
    <w:uiPriority w:val="99"/>
    <w:rsid w:val="00BB26C8"/>
    <w:rPr>
      <w:rFonts w:ascii="Times New Roman" w:hAnsi="Times New Roman" w:cs="Times New Roman"/>
      <w:sz w:val="17"/>
      <w:szCs w:val="17"/>
      <w:u w:val="none"/>
    </w:rPr>
  </w:style>
  <w:style w:type="character" w:customStyle="1" w:styleId="9pt1">
    <w:name w:val="Основной текст + 9 pt1"/>
    <w:aliases w:val="Интервал 1 pt1"/>
    <w:uiPriority w:val="99"/>
    <w:rsid w:val="00BB26C8"/>
    <w:rPr>
      <w:rFonts w:ascii="Times New Roman" w:hAnsi="Times New Roman" w:cs="Times New Roman"/>
      <w:spacing w:val="30"/>
      <w:sz w:val="18"/>
      <w:szCs w:val="18"/>
      <w:u w:val="none"/>
    </w:rPr>
  </w:style>
  <w:style w:type="character" w:customStyle="1" w:styleId="120">
    <w:name w:val="Основной текст (12)_"/>
    <w:link w:val="121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21">
    <w:name w:val="Основной текст (12)1"/>
    <w:basedOn w:val="a2"/>
    <w:link w:val="120"/>
    <w:uiPriority w:val="99"/>
    <w:rsid w:val="00BB26C8"/>
    <w:pPr>
      <w:widowControl w:val="0"/>
      <w:shd w:val="clear" w:color="auto" w:fill="FFFFFF"/>
      <w:spacing w:after="0" w:line="370" w:lineRule="exact"/>
      <w:ind w:firstLine="560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320">
    <w:name w:val="Основной текст (3)2"/>
    <w:uiPriority w:val="99"/>
    <w:rsid w:val="00BB26C8"/>
    <w:rPr>
      <w:rFonts w:ascii="Times New Roman" w:hAnsi="Times New Roman" w:cs="Times New Roman"/>
      <w:i w:val="0"/>
      <w:iCs w:val="0"/>
      <w:sz w:val="26"/>
      <w:szCs w:val="26"/>
      <w:u w:val="none"/>
      <w:shd w:val="clear" w:color="auto" w:fill="FFFFFF"/>
    </w:rPr>
  </w:style>
  <w:style w:type="character" w:customStyle="1" w:styleId="85">
    <w:name w:val="Основной текст (8)5"/>
    <w:uiPriority w:val="99"/>
    <w:rsid w:val="00BB26C8"/>
    <w:rPr>
      <w:rFonts w:ascii="Times New Roman" w:hAnsi="Times New Roman" w:cs="Times New Roman"/>
      <w:b/>
      <w:bCs/>
      <w:i/>
      <w:iCs/>
      <w:sz w:val="26"/>
      <w:szCs w:val="26"/>
      <w:u w:val="none"/>
      <w:shd w:val="clear" w:color="auto" w:fill="FFFFFF"/>
    </w:rPr>
  </w:style>
  <w:style w:type="character" w:customStyle="1" w:styleId="62">
    <w:name w:val="Заголовок №6_"/>
    <w:link w:val="610"/>
    <w:uiPriority w:val="99"/>
    <w:locked/>
    <w:rsid w:val="00BB26C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10">
    <w:name w:val="Заголовок №61"/>
    <w:basedOn w:val="a2"/>
    <w:link w:val="62"/>
    <w:uiPriority w:val="99"/>
    <w:rsid w:val="00BB26C8"/>
    <w:pPr>
      <w:widowControl w:val="0"/>
      <w:shd w:val="clear" w:color="auto" w:fill="FFFFFF"/>
      <w:spacing w:before="300" w:after="60" w:line="240" w:lineRule="atLeast"/>
      <w:ind w:hanging="1980"/>
      <w:jc w:val="both"/>
      <w:outlineLvl w:val="5"/>
    </w:pPr>
    <w:rPr>
      <w:rFonts w:ascii="Times New Roman" w:hAnsi="Times New Roman" w:cs="Times New Roman"/>
      <w:b/>
      <w:bCs/>
      <w:sz w:val="26"/>
      <w:szCs w:val="26"/>
    </w:rPr>
  </w:style>
  <w:style w:type="character" w:customStyle="1" w:styleId="620">
    <w:name w:val="Заголовок №6 (2)_"/>
    <w:link w:val="621"/>
    <w:uiPriority w:val="99"/>
    <w:locked/>
    <w:rsid w:val="00BB26C8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621">
    <w:name w:val="Заголовок №6 (2)1"/>
    <w:basedOn w:val="a2"/>
    <w:link w:val="620"/>
    <w:uiPriority w:val="99"/>
    <w:rsid w:val="00BB26C8"/>
    <w:pPr>
      <w:widowControl w:val="0"/>
      <w:shd w:val="clear" w:color="auto" w:fill="FFFFFF"/>
      <w:spacing w:after="0" w:line="389" w:lineRule="exact"/>
      <w:outlineLvl w:val="5"/>
    </w:pPr>
    <w:rPr>
      <w:rFonts w:ascii="Times New Roman" w:hAnsi="Times New Roman" w:cs="Times New Roman"/>
      <w:sz w:val="26"/>
      <w:szCs w:val="26"/>
    </w:rPr>
  </w:style>
  <w:style w:type="character" w:customStyle="1" w:styleId="622">
    <w:name w:val="Заголовок №6 (2)"/>
    <w:uiPriority w:val="99"/>
    <w:rsid w:val="00BB26C8"/>
    <w:rPr>
      <w:rFonts w:ascii="Times New Roman" w:hAnsi="Times New Roman" w:cs="Times New Roman"/>
      <w:sz w:val="26"/>
      <w:szCs w:val="26"/>
      <w:u w:val="single"/>
      <w:shd w:val="clear" w:color="auto" w:fill="FFFFFF"/>
    </w:rPr>
  </w:style>
  <w:style w:type="character" w:customStyle="1" w:styleId="52">
    <w:name w:val="Заголовок №5_"/>
    <w:link w:val="53"/>
    <w:uiPriority w:val="99"/>
    <w:locked/>
    <w:rsid w:val="00BB26C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3">
    <w:name w:val="Заголовок №5"/>
    <w:basedOn w:val="a2"/>
    <w:link w:val="52"/>
    <w:uiPriority w:val="99"/>
    <w:rsid w:val="00BB26C8"/>
    <w:pPr>
      <w:widowControl w:val="0"/>
      <w:shd w:val="clear" w:color="auto" w:fill="FFFFFF"/>
      <w:spacing w:after="0" w:line="370" w:lineRule="exact"/>
      <w:jc w:val="both"/>
      <w:outlineLvl w:val="4"/>
    </w:pPr>
    <w:rPr>
      <w:rFonts w:ascii="Times New Roman" w:hAnsi="Times New Roman" w:cs="Times New Roman"/>
      <w:b/>
      <w:bCs/>
      <w:sz w:val="26"/>
      <w:szCs w:val="26"/>
    </w:rPr>
  </w:style>
  <w:style w:type="character" w:customStyle="1" w:styleId="3pt">
    <w:name w:val="Основной текст + Интервал 3 pt"/>
    <w:uiPriority w:val="99"/>
    <w:rsid w:val="00BB26C8"/>
    <w:rPr>
      <w:rFonts w:ascii="Times New Roman" w:hAnsi="Times New Roman" w:cs="Times New Roman"/>
      <w:spacing w:val="60"/>
      <w:sz w:val="26"/>
      <w:szCs w:val="26"/>
      <w:u w:val="none"/>
    </w:rPr>
  </w:style>
  <w:style w:type="character" w:customStyle="1" w:styleId="4pt">
    <w:name w:val="Основной текст + Интервал 4 pt"/>
    <w:uiPriority w:val="99"/>
    <w:rsid w:val="00BB26C8"/>
    <w:rPr>
      <w:rFonts w:ascii="Times New Roman" w:hAnsi="Times New Roman" w:cs="Times New Roman"/>
      <w:spacing w:val="90"/>
      <w:sz w:val="26"/>
      <w:szCs w:val="26"/>
      <w:u w:val="none"/>
    </w:rPr>
  </w:style>
  <w:style w:type="character" w:customStyle="1" w:styleId="63">
    <w:name w:val="Основной текст + Полужирный6"/>
    <w:uiPriority w:val="99"/>
    <w:rsid w:val="00BB26C8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810">
    <w:name w:val="Основной текст (8)1"/>
    <w:basedOn w:val="a2"/>
    <w:uiPriority w:val="99"/>
    <w:rsid w:val="00BB26C8"/>
    <w:pPr>
      <w:widowControl w:val="0"/>
      <w:shd w:val="clear" w:color="auto" w:fill="FFFFFF"/>
      <w:spacing w:before="360" w:after="0" w:line="374" w:lineRule="exact"/>
      <w:jc w:val="center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30">
    <w:name w:val="Заголовок №6 (3)_"/>
    <w:link w:val="631"/>
    <w:uiPriority w:val="99"/>
    <w:locked/>
    <w:rsid w:val="00BB26C8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631">
    <w:name w:val="Заголовок №6 (3)"/>
    <w:basedOn w:val="a2"/>
    <w:link w:val="630"/>
    <w:uiPriority w:val="99"/>
    <w:rsid w:val="00BB26C8"/>
    <w:pPr>
      <w:widowControl w:val="0"/>
      <w:shd w:val="clear" w:color="auto" w:fill="FFFFFF"/>
      <w:spacing w:before="300" w:after="120" w:line="240" w:lineRule="atLeast"/>
      <w:outlineLvl w:val="5"/>
    </w:pPr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64">
    <w:name w:val="Заголовок №6"/>
    <w:uiPriority w:val="99"/>
    <w:rsid w:val="00BB26C8"/>
    <w:rPr>
      <w:rFonts w:ascii="Times New Roman" w:hAnsi="Times New Roman" w:cs="Times New Roman"/>
      <w:b w:val="0"/>
      <w:bCs w:val="0"/>
      <w:sz w:val="26"/>
      <w:szCs w:val="26"/>
      <w:u w:val="single"/>
      <w:shd w:val="clear" w:color="auto" w:fill="FFFFFF"/>
    </w:rPr>
  </w:style>
  <w:style w:type="character" w:customStyle="1" w:styleId="222">
    <w:name w:val="Заголовок №2 (2)_"/>
    <w:link w:val="2210"/>
    <w:uiPriority w:val="99"/>
    <w:locked/>
    <w:rsid w:val="00BB26C8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2210">
    <w:name w:val="Заголовок №2 (2)1"/>
    <w:basedOn w:val="a2"/>
    <w:link w:val="222"/>
    <w:uiPriority w:val="99"/>
    <w:rsid w:val="00BB26C8"/>
    <w:pPr>
      <w:widowControl w:val="0"/>
      <w:shd w:val="clear" w:color="auto" w:fill="FFFFFF"/>
      <w:spacing w:after="0" w:line="374" w:lineRule="exact"/>
      <w:ind w:firstLine="540"/>
      <w:jc w:val="both"/>
      <w:outlineLvl w:val="1"/>
    </w:pPr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54">
    <w:name w:val="Основной текст (5)"/>
    <w:uiPriority w:val="99"/>
    <w:rsid w:val="00BB26C8"/>
    <w:rPr>
      <w:rFonts w:ascii="Times New Roman" w:hAnsi="Times New Roman" w:cs="Times New Roman"/>
      <w:b w:val="0"/>
      <w:bCs w:val="0"/>
      <w:sz w:val="26"/>
      <w:szCs w:val="26"/>
      <w:u w:val="none"/>
      <w:shd w:val="clear" w:color="auto" w:fill="FFFFFF"/>
    </w:rPr>
  </w:style>
  <w:style w:type="character" w:customStyle="1" w:styleId="520">
    <w:name w:val="Основной текст (5)2"/>
    <w:uiPriority w:val="99"/>
    <w:rsid w:val="00BB26C8"/>
    <w:rPr>
      <w:rFonts w:ascii="Times New Roman" w:hAnsi="Times New Roman" w:cs="Times New Roman"/>
      <w:b w:val="0"/>
      <w:bCs w:val="0"/>
      <w:sz w:val="26"/>
      <w:szCs w:val="26"/>
      <w:u w:val="single"/>
      <w:shd w:val="clear" w:color="auto" w:fill="FFFFFF"/>
    </w:rPr>
  </w:style>
  <w:style w:type="character" w:customStyle="1" w:styleId="55">
    <w:name w:val="Основной текст + Полужирный5"/>
    <w:aliases w:val="Курсив9"/>
    <w:uiPriority w:val="99"/>
    <w:rsid w:val="00BB26C8"/>
    <w:rPr>
      <w:rFonts w:ascii="Times New Roman" w:hAnsi="Times New Roman" w:cs="Times New Roman"/>
      <w:b/>
      <w:bCs/>
      <w:i/>
      <w:iCs/>
      <w:sz w:val="26"/>
      <w:szCs w:val="26"/>
      <w:u w:val="none"/>
    </w:rPr>
  </w:style>
  <w:style w:type="character" w:customStyle="1" w:styleId="1b">
    <w:name w:val="Основной текст + Курсив1"/>
    <w:uiPriority w:val="99"/>
    <w:rsid w:val="00BB26C8"/>
    <w:rPr>
      <w:rFonts w:ascii="Times New Roman" w:hAnsi="Times New Roman" w:cs="Times New Roman"/>
      <w:i/>
      <w:iCs/>
      <w:sz w:val="26"/>
      <w:szCs w:val="26"/>
      <w:u w:val="single"/>
    </w:rPr>
  </w:style>
  <w:style w:type="character" w:customStyle="1" w:styleId="66">
    <w:name w:val="Заголовок №6 + Курсив"/>
    <w:uiPriority w:val="99"/>
    <w:rsid w:val="00BB26C8"/>
    <w:rPr>
      <w:rFonts w:ascii="Times New Roman" w:hAnsi="Times New Roman" w:cs="Times New Roman"/>
      <w:b w:val="0"/>
      <w:bCs w:val="0"/>
      <w:i/>
      <w:iCs/>
      <w:sz w:val="26"/>
      <w:szCs w:val="26"/>
      <w:u w:val="none"/>
      <w:shd w:val="clear" w:color="auto" w:fill="FFFFFF"/>
    </w:rPr>
  </w:style>
  <w:style w:type="character" w:customStyle="1" w:styleId="17Exact">
    <w:name w:val="Основной текст (17) Exact"/>
    <w:link w:val="170"/>
    <w:uiPriority w:val="99"/>
    <w:locked/>
    <w:rsid w:val="00BB26C8"/>
    <w:rPr>
      <w:rFonts w:ascii="Times New Roman" w:hAnsi="Times New Roman" w:cs="Times New Roman"/>
      <w:b/>
      <w:bCs/>
      <w:sz w:val="38"/>
      <w:szCs w:val="38"/>
      <w:shd w:val="clear" w:color="auto" w:fill="FFFFFF"/>
    </w:rPr>
  </w:style>
  <w:style w:type="paragraph" w:customStyle="1" w:styleId="170">
    <w:name w:val="Основной текст (17)"/>
    <w:basedOn w:val="a2"/>
    <w:link w:val="17Exact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z w:val="38"/>
      <w:szCs w:val="38"/>
    </w:rPr>
  </w:style>
  <w:style w:type="character" w:customStyle="1" w:styleId="18Exact">
    <w:name w:val="Основной текст (18) Exact"/>
    <w:link w:val="180"/>
    <w:uiPriority w:val="99"/>
    <w:locked/>
    <w:rsid w:val="00BB26C8"/>
    <w:rPr>
      <w:rFonts w:ascii="Arial Unicode MS" w:eastAsia="Arial Unicode MS" w:cs="Arial Unicode MS"/>
      <w:sz w:val="8"/>
      <w:szCs w:val="8"/>
      <w:shd w:val="clear" w:color="auto" w:fill="FFFFFF"/>
    </w:rPr>
  </w:style>
  <w:style w:type="paragraph" w:customStyle="1" w:styleId="180">
    <w:name w:val="Основной текст (18)"/>
    <w:basedOn w:val="a2"/>
    <w:link w:val="18Exact"/>
    <w:uiPriority w:val="99"/>
    <w:rsid w:val="00BB26C8"/>
    <w:pPr>
      <w:widowControl w:val="0"/>
      <w:shd w:val="clear" w:color="auto" w:fill="FFFFFF"/>
      <w:spacing w:after="0" w:line="240" w:lineRule="atLeast"/>
    </w:pPr>
    <w:rPr>
      <w:rFonts w:ascii="Arial Unicode MS" w:eastAsia="Arial Unicode MS" w:cs="Arial Unicode MS"/>
      <w:sz w:val="8"/>
      <w:szCs w:val="8"/>
    </w:rPr>
  </w:style>
  <w:style w:type="character" w:customStyle="1" w:styleId="11pt4">
    <w:name w:val="Основной текст + 11 pt4"/>
    <w:uiPriority w:val="99"/>
    <w:rsid w:val="00BB26C8"/>
    <w:rPr>
      <w:rFonts w:ascii="Times New Roman" w:hAnsi="Times New Roman" w:cs="Times New Roman"/>
      <w:sz w:val="22"/>
      <w:szCs w:val="22"/>
      <w:u w:val="none"/>
    </w:rPr>
  </w:style>
  <w:style w:type="character" w:customStyle="1" w:styleId="26pt">
    <w:name w:val="Основной текст (2) + 6 pt"/>
    <w:uiPriority w:val="99"/>
    <w:rsid w:val="00BB26C8"/>
    <w:rPr>
      <w:rFonts w:ascii="Times New Roman" w:hAnsi="Times New Roman" w:cs="Times New Roman"/>
      <w:sz w:val="12"/>
      <w:szCs w:val="12"/>
      <w:shd w:val="clear" w:color="auto" w:fill="FFFFFF"/>
    </w:rPr>
  </w:style>
  <w:style w:type="character" w:customStyle="1" w:styleId="2Tahoma1">
    <w:name w:val="Основной текст (2) + Tahoma1"/>
    <w:aliases w:val="4 pt"/>
    <w:uiPriority w:val="99"/>
    <w:rsid w:val="00BB26C8"/>
    <w:rPr>
      <w:rFonts w:ascii="Tahoma" w:hAnsi="Tahoma" w:cs="Tahoma"/>
      <w:sz w:val="8"/>
      <w:szCs w:val="8"/>
      <w:shd w:val="clear" w:color="auto" w:fill="FFFFFF"/>
    </w:rPr>
  </w:style>
  <w:style w:type="character" w:customStyle="1" w:styleId="28pt">
    <w:name w:val="Основной текст (2) + 8 pt"/>
    <w:aliases w:val="Полужирный6"/>
    <w:uiPriority w:val="99"/>
    <w:rsid w:val="00BB26C8"/>
    <w:rPr>
      <w:rFonts w:ascii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28pt2">
    <w:name w:val="Основной текст (2) + 8 pt2"/>
    <w:uiPriority w:val="99"/>
    <w:rsid w:val="00BB26C8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26pt1">
    <w:name w:val="Основной текст (2) + 6 pt1"/>
    <w:aliases w:val="Полужирный5"/>
    <w:uiPriority w:val="99"/>
    <w:rsid w:val="00BB26C8"/>
    <w:rPr>
      <w:rFonts w:ascii="Times New Roman" w:hAnsi="Times New Roman" w:cs="Times New Roman"/>
      <w:b/>
      <w:bCs/>
      <w:sz w:val="12"/>
      <w:szCs w:val="12"/>
      <w:shd w:val="clear" w:color="auto" w:fill="FFFFFF"/>
    </w:rPr>
  </w:style>
  <w:style w:type="character" w:customStyle="1" w:styleId="1c">
    <w:name w:val="Неразрешенное упоминание1"/>
    <w:uiPriority w:val="99"/>
    <w:semiHidden/>
    <w:unhideWhenUsed/>
    <w:rsid w:val="00BB26C8"/>
    <w:rPr>
      <w:color w:val="605E5C"/>
      <w:shd w:val="clear" w:color="auto" w:fill="E1DFDD"/>
    </w:rPr>
  </w:style>
  <w:style w:type="paragraph" w:styleId="affa">
    <w:name w:val="Subtitle"/>
    <w:basedOn w:val="a2"/>
    <w:next w:val="a2"/>
    <w:link w:val="affb"/>
    <w:uiPriority w:val="11"/>
    <w:qFormat/>
    <w:rsid w:val="00BB26C8"/>
    <w:pPr>
      <w:spacing w:after="60" w:line="276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ffb">
    <w:name w:val="Подзаголовок Знак"/>
    <w:basedOn w:val="a3"/>
    <w:link w:val="affa"/>
    <w:uiPriority w:val="11"/>
    <w:rsid w:val="00BB26C8"/>
    <w:rPr>
      <w:rFonts w:ascii="Cambria" w:eastAsia="Times New Roman" w:hAnsi="Cambria" w:cs="Times New Roman"/>
      <w:sz w:val="24"/>
      <w:szCs w:val="24"/>
      <w:lang w:eastAsia="ru-RU"/>
    </w:rPr>
  </w:style>
  <w:style w:type="table" w:customStyle="1" w:styleId="TableNormal2">
    <w:name w:val="Table Normal2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BB26C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22">
    <w:name w:val="Заголовок 1 Знак2"/>
    <w:basedOn w:val="a3"/>
    <w:uiPriority w:val="9"/>
    <w:rsid w:val="00BB26C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3497B-3BE4-460A-9C01-6A3DC84BB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1531</Words>
  <Characters>8731</Characters>
  <Application>Microsoft Office Word</Application>
  <DocSecurity>0</DocSecurity>
  <Lines>72</Lines>
  <Paragraphs>20</Paragraphs>
  <ScaleCrop>false</ScaleCrop>
  <Company/>
  <LinksUpToDate>false</LinksUpToDate>
  <CharactersWithSpaces>10242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2025-04-03T12:27:00Z</dcterms:created>
  <dcterms:modified xsi:type="dcterms:W3CDTF">2025-04-03T12:29:00Z</dcterms:modified>
</cp:coreProperties>
</file>